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FA" w:rsidRDefault="006573D0" w:rsidP="006573D0">
      <w:pPr>
        <w:jc w:val="center"/>
        <w:rPr>
          <w:rFonts w:ascii="Times New Roman" w:hAnsi="Times New Roman" w:cs="Times New Roman"/>
          <w:b/>
          <w:sz w:val="24"/>
          <w:szCs w:val="24"/>
          <w:u w:val="single"/>
        </w:rPr>
      </w:pPr>
      <w:r>
        <w:rPr>
          <w:rFonts w:ascii="Times New Roman" w:hAnsi="Times New Roman" w:cs="Times New Roman"/>
          <w:b/>
          <w:sz w:val="24"/>
          <w:szCs w:val="24"/>
          <w:u w:val="single"/>
        </w:rPr>
        <w:t>SWADE Conference, October 22</w:t>
      </w:r>
      <w:r w:rsidRPr="006573D0">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and 23</w:t>
      </w:r>
      <w:r w:rsidRPr="006573D0">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Weber State University, Ogden, Utah</w:t>
      </w:r>
    </w:p>
    <w:p w:rsidR="006573D0" w:rsidRDefault="006573D0" w:rsidP="006573D0">
      <w:pPr>
        <w:jc w:val="center"/>
        <w:rPr>
          <w:rFonts w:ascii="Times New Roman" w:hAnsi="Times New Roman" w:cs="Times New Roman"/>
          <w:b/>
          <w:sz w:val="24"/>
          <w:szCs w:val="24"/>
          <w:u w:val="single"/>
        </w:rPr>
      </w:pPr>
    </w:p>
    <w:p w:rsidR="006573D0" w:rsidRDefault="006573D0" w:rsidP="006573D0">
      <w:pPr>
        <w:rPr>
          <w:rFonts w:ascii="Times New Roman" w:hAnsi="Times New Roman" w:cs="Times New Roman"/>
          <w:i/>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What’s Your Philosophy of Learning?</w:t>
      </w:r>
    </w:p>
    <w:p w:rsidR="006573D0" w:rsidRDefault="006573D0" w:rsidP="006573D0">
      <w:pPr>
        <w:rPr>
          <w:rFonts w:ascii="Times New Roman" w:hAnsi="Times New Roman" w:cs="Times New Roman"/>
          <w:sz w:val="24"/>
          <w:szCs w:val="24"/>
        </w:rPr>
      </w:pPr>
      <w:r>
        <w:rPr>
          <w:rFonts w:ascii="Times New Roman" w:hAnsi="Times New Roman" w:cs="Times New Roman"/>
          <w:sz w:val="24"/>
          <w:szCs w:val="24"/>
        </w:rPr>
        <w:t>This session was interactive and collaborative and ultimately we produced our own draft of a learning philosophy. We talk about teaching philosophies, but perhaps it’s better to think in terms of learning philosophies.</w:t>
      </w:r>
    </w:p>
    <w:p w:rsidR="006573D0" w:rsidRDefault="006573D0" w:rsidP="006573D0">
      <w:pPr>
        <w:rPr>
          <w:rFonts w:ascii="Times New Roman" w:hAnsi="Times New Roman" w:cs="Times New Roman"/>
          <w:sz w:val="24"/>
          <w:szCs w:val="24"/>
        </w:rPr>
      </w:pPr>
    </w:p>
    <w:p w:rsidR="006573D0" w:rsidRDefault="006573D0" w:rsidP="006573D0">
      <w:pPr>
        <w:rPr>
          <w:rFonts w:ascii="Times New Roman" w:hAnsi="Times New Roman" w:cs="Times New Roman"/>
          <w:i/>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Corpora in Language Learning</w:t>
      </w:r>
    </w:p>
    <w:p w:rsidR="006573D0" w:rsidRDefault="006573D0" w:rsidP="006573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Usage-based approach to language (vocabulary) learning: What’s going on in the real world?</w:t>
      </w:r>
    </w:p>
    <w:p w:rsidR="006573D0" w:rsidRDefault="006573D0" w:rsidP="006573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See Corpus of Contemporary American English</w:t>
      </w:r>
    </w:p>
    <w:p w:rsidR="006573D0" w:rsidRDefault="006573D0" w:rsidP="006573D0">
      <w:pPr>
        <w:rPr>
          <w:rFonts w:ascii="Times New Roman" w:hAnsi="Times New Roman" w:cs="Times New Roman"/>
          <w:sz w:val="24"/>
          <w:szCs w:val="24"/>
        </w:rPr>
      </w:pPr>
      <w:r>
        <w:rPr>
          <w:rFonts w:ascii="Times New Roman" w:hAnsi="Times New Roman" w:cs="Times New Roman"/>
          <w:sz w:val="24"/>
          <w:szCs w:val="24"/>
        </w:rPr>
        <w:t>This approach contextualizes vocabulary learning, which I have found to be essential. The trick is accessing the corpora and getting used to how it functions</w:t>
      </w:r>
    </w:p>
    <w:p w:rsidR="006573D0" w:rsidRDefault="006573D0" w:rsidP="006573D0">
      <w:pPr>
        <w:rPr>
          <w:rFonts w:ascii="Times New Roman" w:hAnsi="Times New Roman" w:cs="Times New Roman"/>
          <w:sz w:val="24"/>
          <w:szCs w:val="24"/>
        </w:rPr>
      </w:pPr>
    </w:p>
    <w:p w:rsidR="006573D0" w:rsidRDefault="006573D0" w:rsidP="006573D0">
      <w:pPr>
        <w:rPr>
          <w:rFonts w:ascii="Times New Roman" w:hAnsi="Times New Roman" w:cs="Times New Roman"/>
          <w:i/>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Current Issues in Developmental Education</w:t>
      </w:r>
    </w:p>
    <w:p w:rsidR="006573D0" w:rsidRPr="006573D0" w:rsidRDefault="006573D0" w:rsidP="006573D0">
      <w:pPr>
        <w:rPr>
          <w:rFonts w:ascii="Times New Roman" w:hAnsi="Times New Roman" w:cs="Times New Roman"/>
          <w:sz w:val="24"/>
          <w:szCs w:val="24"/>
        </w:rPr>
      </w:pPr>
      <w:r>
        <w:rPr>
          <w:rFonts w:ascii="Times New Roman" w:hAnsi="Times New Roman" w:cs="Times New Roman"/>
          <w:sz w:val="24"/>
          <w:szCs w:val="24"/>
        </w:rPr>
        <w:t>This was John Close’s review of his doctoral research into Developmental Education. There were several takeaways from me, including the need to strengthen the program at SLCC even though we are separated into different departments.</w:t>
      </w:r>
      <w:bookmarkStart w:id="0" w:name="_GoBack"/>
      <w:bookmarkEnd w:id="0"/>
    </w:p>
    <w:sectPr w:rsidR="006573D0" w:rsidRPr="00657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15D56"/>
    <w:multiLevelType w:val="hybridMultilevel"/>
    <w:tmpl w:val="EAA4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C54EC1"/>
    <w:multiLevelType w:val="hybridMultilevel"/>
    <w:tmpl w:val="12DC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D0"/>
    <w:rsid w:val="00534BFA"/>
    <w:rsid w:val="006573D0"/>
    <w:rsid w:val="0073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1</cp:revision>
  <dcterms:created xsi:type="dcterms:W3CDTF">2016-02-05T22:33:00Z</dcterms:created>
  <dcterms:modified xsi:type="dcterms:W3CDTF">2016-02-05T22:45:00Z</dcterms:modified>
</cp:coreProperties>
</file>