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9C" w:rsidRDefault="00A0689C" w:rsidP="00A0689C">
      <w:pPr>
        <w:tabs>
          <w:tab w:val="left" w:pos="3719"/>
        </w:tabs>
        <w:spacing w:before="64"/>
        <w:ind w:left="119"/>
        <w:jc w:val="center"/>
        <w:rPr>
          <w:rFonts w:cs="Times New Roman"/>
          <w:b/>
        </w:rPr>
      </w:pPr>
    </w:p>
    <w:p w:rsidR="00A0689C" w:rsidRPr="0051761B" w:rsidRDefault="00A0689C" w:rsidP="00A0689C">
      <w:pPr>
        <w:tabs>
          <w:tab w:val="left" w:pos="3719"/>
        </w:tabs>
        <w:spacing w:before="64"/>
        <w:ind w:left="119"/>
        <w:jc w:val="center"/>
        <w:rPr>
          <w:rFonts w:eastAsia="Maiandra GD" w:cs="Times New Roman"/>
          <w:b/>
        </w:rPr>
      </w:pPr>
      <w:r w:rsidRPr="0051761B">
        <w:rPr>
          <w:rFonts w:cs="Times New Roman"/>
          <w:b/>
        </w:rPr>
        <w:t>SALT</w:t>
      </w:r>
      <w:r w:rsidRPr="0051761B">
        <w:rPr>
          <w:rFonts w:cs="Times New Roman"/>
          <w:b/>
          <w:spacing w:val="-5"/>
        </w:rPr>
        <w:t xml:space="preserve"> </w:t>
      </w:r>
      <w:r w:rsidRPr="0051761B">
        <w:rPr>
          <w:rFonts w:cs="Times New Roman"/>
          <w:b/>
          <w:spacing w:val="-1"/>
        </w:rPr>
        <w:t>LAKE</w:t>
      </w:r>
      <w:r w:rsidRPr="0051761B">
        <w:rPr>
          <w:rFonts w:cs="Times New Roman"/>
          <w:b/>
          <w:spacing w:val="-4"/>
        </w:rPr>
        <w:t xml:space="preserve"> </w:t>
      </w:r>
      <w:r w:rsidRPr="0051761B">
        <w:rPr>
          <w:rFonts w:cs="Times New Roman"/>
          <w:b/>
        </w:rPr>
        <w:t>COMMUNITY</w:t>
      </w:r>
      <w:r w:rsidRPr="0051761B">
        <w:rPr>
          <w:rFonts w:cs="Times New Roman"/>
          <w:b/>
          <w:spacing w:val="-6"/>
        </w:rPr>
        <w:t xml:space="preserve"> </w:t>
      </w:r>
      <w:r w:rsidRPr="0051761B">
        <w:rPr>
          <w:rFonts w:cs="Times New Roman"/>
          <w:b/>
          <w:spacing w:val="-1"/>
        </w:rPr>
        <w:t>COLLEGE</w:t>
      </w:r>
    </w:p>
    <w:p w:rsidR="00A0689C" w:rsidRPr="00F34F43" w:rsidRDefault="00A0689C" w:rsidP="00A0689C">
      <w:pPr>
        <w:spacing w:before="11"/>
        <w:jc w:val="center"/>
        <w:rPr>
          <w:rFonts w:eastAsia="Maiandra GD" w:cs="Times New Roman"/>
        </w:rPr>
      </w:pPr>
    </w:p>
    <w:p w:rsidR="00A0689C" w:rsidRPr="00F34F43" w:rsidRDefault="00A0689C" w:rsidP="00A0689C">
      <w:pPr>
        <w:tabs>
          <w:tab w:val="left" w:pos="3719"/>
          <w:tab w:val="left" w:pos="6153"/>
        </w:tabs>
        <w:ind w:left="119"/>
        <w:rPr>
          <w:rFonts w:cs="Times New Roman"/>
          <w:spacing w:val="-1"/>
        </w:rPr>
      </w:pPr>
      <w:r w:rsidRPr="00F34F43">
        <w:rPr>
          <w:rFonts w:cs="Times New Roman"/>
        </w:rPr>
        <w:t>NAME</w:t>
      </w:r>
      <w:r w:rsidRPr="00F34F43">
        <w:rPr>
          <w:rFonts w:cs="Times New Roman"/>
          <w:spacing w:val="-4"/>
        </w:rPr>
        <w:t xml:space="preserve"> </w:t>
      </w:r>
      <w:r w:rsidRPr="00F34F43">
        <w:rPr>
          <w:rFonts w:cs="Times New Roman"/>
        </w:rPr>
        <w:t>OF</w:t>
      </w:r>
      <w:r w:rsidRPr="00F34F43">
        <w:rPr>
          <w:rFonts w:cs="Times New Roman"/>
          <w:spacing w:val="-3"/>
        </w:rPr>
        <w:t xml:space="preserve"> </w:t>
      </w:r>
      <w:r w:rsidRPr="00F34F43">
        <w:rPr>
          <w:rFonts w:cs="Times New Roman"/>
          <w:spacing w:val="-1"/>
        </w:rPr>
        <w:t>DEPARTMENT:  School of Applied Technology ESL, College Academic Readiness, Testing</w:t>
      </w:r>
    </w:p>
    <w:p w:rsidR="00A0689C" w:rsidRDefault="00A0689C" w:rsidP="00A0689C">
      <w:pPr>
        <w:tabs>
          <w:tab w:val="left" w:pos="3719"/>
          <w:tab w:val="left" w:pos="6153"/>
        </w:tabs>
        <w:ind w:left="119"/>
        <w:rPr>
          <w:rFonts w:cs="Times New Roman"/>
        </w:rPr>
      </w:pPr>
      <w:r w:rsidRPr="00F34F43">
        <w:rPr>
          <w:rFonts w:cs="Times New Roman"/>
          <w:spacing w:val="-1"/>
        </w:rPr>
        <w:t>ASSOCIATE DEAN:  Brent Green</w:t>
      </w:r>
      <w:r>
        <w:rPr>
          <w:rFonts w:cs="Times New Roman"/>
          <w:spacing w:val="-1"/>
        </w:rPr>
        <w:t xml:space="preserve"> </w:t>
      </w:r>
      <w:r>
        <w:rPr>
          <w:rFonts w:cs="Times New Roman"/>
          <w:spacing w:val="-1"/>
        </w:rPr>
        <w:tab/>
      </w:r>
      <w:r w:rsidRPr="00F34F43">
        <w:rPr>
          <w:rFonts w:cs="Times New Roman"/>
          <w:spacing w:val="-1"/>
        </w:rPr>
        <w:t>ASSOCIATE DEAN</w:t>
      </w:r>
      <w:r w:rsidRPr="00F34F43">
        <w:rPr>
          <w:rFonts w:cs="Times New Roman"/>
          <w:spacing w:val="-4"/>
        </w:rPr>
        <w:t xml:space="preserve"> </w:t>
      </w:r>
      <w:r w:rsidRPr="00F34F43">
        <w:rPr>
          <w:rFonts w:cs="Times New Roman"/>
        </w:rPr>
        <w:t>PHONE</w:t>
      </w:r>
      <w:r w:rsidRPr="00F34F43">
        <w:rPr>
          <w:rFonts w:cs="Times New Roman"/>
          <w:spacing w:val="-4"/>
        </w:rPr>
        <w:t xml:space="preserve"> </w:t>
      </w:r>
      <w:r w:rsidRPr="00F34F43">
        <w:rPr>
          <w:rFonts w:cs="Times New Roman"/>
        </w:rPr>
        <w:t>NUMBER:  801-957-3153</w:t>
      </w:r>
    </w:p>
    <w:p w:rsidR="00A0689C" w:rsidRDefault="00A0689C" w:rsidP="00A0689C">
      <w:pPr>
        <w:tabs>
          <w:tab w:val="left" w:pos="3719"/>
          <w:tab w:val="left" w:pos="6153"/>
        </w:tabs>
        <w:ind w:left="119"/>
        <w:rPr>
          <w:rFonts w:cs="Times New Roman"/>
        </w:rPr>
      </w:pPr>
      <w:r>
        <w:rPr>
          <w:rFonts w:cs="Times New Roman"/>
        </w:rPr>
        <w:t>ADVISER:  Philip Anosike</w:t>
      </w:r>
      <w:r>
        <w:rPr>
          <w:rFonts w:cs="Times New Roman"/>
        </w:rPr>
        <w:tab/>
        <w:t>ADVISER PHONE NUMBER:  801-957-3336</w:t>
      </w:r>
    </w:p>
    <w:p w:rsidR="00A0689C" w:rsidRDefault="00A0689C" w:rsidP="00A0689C">
      <w:pPr>
        <w:tabs>
          <w:tab w:val="left" w:pos="3719"/>
          <w:tab w:val="left" w:pos="6153"/>
        </w:tabs>
        <w:ind w:left="119"/>
        <w:rPr>
          <w:rFonts w:cs="Times New Roman"/>
        </w:rPr>
      </w:pPr>
    </w:p>
    <w:p w:rsidR="00A0689C" w:rsidRDefault="00A0689C" w:rsidP="00A0689C">
      <w:pPr>
        <w:tabs>
          <w:tab w:val="left" w:pos="3719"/>
          <w:tab w:val="left" w:pos="6153"/>
        </w:tabs>
        <w:ind w:left="119"/>
        <w:jc w:val="both"/>
        <w:rPr>
          <w:rFonts w:cs="Times New Roman"/>
        </w:rPr>
      </w:pPr>
      <w:r>
        <w:rPr>
          <w:rFonts w:cs="Times New Roman"/>
        </w:rPr>
        <w:t xml:space="preserve">PREFIX AND NUMBER OF COURSE:  KESL  </w:t>
      </w:r>
      <w:r w:rsidR="00E63AFD">
        <w:rPr>
          <w:rFonts w:cs="Times New Roman"/>
        </w:rPr>
        <w:t>035</w:t>
      </w:r>
      <w:r w:rsidR="00AE25DA">
        <w:rPr>
          <w:rFonts w:cs="Times New Roman"/>
        </w:rPr>
        <w:t>5</w:t>
      </w:r>
    </w:p>
    <w:p w:rsidR="00A0689C" w:rsidRDefault="00991FFA" w:rsidP="00A0689C">
      <w:pPr>
        <w:tabs>
          <w:tab w:val="left" w:pos="3719"/>
          <w:tab w:val="left" w:pos="6153"/>
        </w:tabs>
        <w:ind w:left="119"/>
        <w:jc w:val="both"/>
        <w:rPr>
          <w:rFonts w:cs="Times New Roman"/>
        </w:rPr>
      </w:pPr>
      <w:r>
        <w:rPr>
          <w:rFonts w:cs="Times New Roman"/>
        </w:rPr>
        <w:t>NAME OF COURSE:  Intermediate II</w:t>
      </w:r>
      <w:r w:rsidR="00A0689C">
        <w:rPr>
          <w:rFonts w:cs="Times New Roman"/>
        </w:rPr>
        <w:t xml:space="preserve"> Vocabulary</w:t>
      </w:r>
    </w:p>
    <w:p w:rsidR="00A0689C" w:rsidRDefault="005111AF" w:rsidP="00A0689C">
      <w:pPr>
        <w:tabs>
          <w:tab w:val="left" w:pos="3719"/>
          <w:tab w:val="left" w:pos="6153"/>
        </w:tabs>
        <w:ind w:left="119"/>
        <w:jc w:val="both"/>
        <w:rPr>
          <w:rFonts w:cs="Times New Roman"/>
        </w:rPr>
      </w:pPr>
      <w:r>
        <w:rPr>
          <w:rFonts w:cs="Times New Roman"/>
        </w:rPr>
        <w:t>COU</w:t>
      </w:r>
      <w:r w:rsidR="00A02837">
        <w:rPr>
          <w:rFonts w:cs="Times New Roman"/>
        </w:rPr>
        <w:t>R</w:t>
      </w:r>
      <w:r w:rsidR="00856AEF">
        <w:rPr>
          <w:rFonts w:cs="Times New Roman"/>
        </w:rPr>
        <w:t>SE SCHEDULE:  Monday – Thursday 1:00 pm – 1:50 pm</w:t>
      </w:r>
    </w:p>
    <w:p w:rsidR="00A0689C" w:rsidRDefault="00856AEF" w:rsidP="00A0689C">
      <w:pPr>
        <w:tabs>
          <w:tab w:val="left" w:pos="3719"/>
          <w:tab w:val="left" w:pos="6153"/>
        </w:tabs>
        <w:ind w:left="119"/>
        <w:jc w:val="both"/>
        <w:rPr>
          <w:rFonts w:cs="Times New Roman"/>
        </w:rPr>
      </w:pPr>
      <w:r>
        <w:rPr>
          <w:rFonts w:cs="Times New Roman"/>
        </w:rPr>
        <w:t xml:space="preserve">ROOM:  </w:t>
      </w:r>
      <w:r w:rsidR="00681C2C">
        <w:rPr>
          <w:rFonts w:cs="Times New Roman"/>
        </w:rPr>
        <w:t>TB 123</w:t>
      </w:r>
    </w:p>
    <w:p w:rsidR="00A0689C" w:rsidRPr="00F34F43" w:rsidRDefault="00A0689C" w:rsidP="00A0689C">
      <w:pPr>
        <w:tabs>
          <w:tab w:val="left" w:pos="3719"/>
        </w:tabs>
        <w:spacing w:before="1"/>
        <w:ind w:left="119"/>
        <w:rPr>
          <w:rFonts w:eastAsia="Maiandra GD" w:cs="Times New Roman"/>
        </w:rPr>
      </w:pPr>
      <w:r w:rsidRPr="00F34F43">
        <w:rPr>
          <w:rFonts w:cs="Times New Roman"/>
        </w:rPr>
        <w:t>SEMESTER</w:t>
      </w:r>
      <w:r w:rsidRPr="00F34F43">
        <w:rPr>
          <w:rFonts w:cs="Times New Roman"/>
          <w:spacing w:val="-3"/>
        </w:rPr>
        <w:t xml:space="preserve"> </w:t>
      </w:r>
      <w:r w:rsidRPr="00F34F43">
        <w:rPr>
          <w:rFonts w:cs="Times New Roman"/>
          <w:spacing w:val="-1"/>
        </w:rPr>
        <w:t>AND</w:t>
      </w:r>
      <w:r w:rsidRPr="00F34F43">
        <w:rPr>
          <w:rFonts w:cs="Times New Roman"/>
          <w:spacing w:val="-3"/>
        </w:rPr>
        <w:t xml:space="preserve"> </w:t>
      </w:r>
      <w:r w:rsidRPr="00F34F43">
        <w:rPr>
          <w:rFonts w:cs="Times New Roman"/>
        </w:rPr>
        <w:t>TERM:  Fall 2016</w:t>
      </w:r>
    </w:p>
    <w:p w:rsidR="00A0689C" w:rsidRPr="00F34F43" w:rsidRDefault="00A0689C" w:rsidP="00A0689C">
      <w:pPr>
        <w:spacing w:before="11"/>
        <w:rPr>
          <w:rFonts w:eastAsia="Maiandra GD" w:cs="Times New Roman"/>
        </w:rPr>
      </w:pPr>
    </w:p>
    <w:p w:rsidR="00856AEF" w:rsidRPr="00F34F43" w:rsidRDefault="00A0689C" w:rsidP="00A0689C">
      <w:pPr>
        <w:tabs>
          <w:tab w:val="left" w:pos="3719"/>
        </w:tabs>
        <w:ind w:left="119"/>
        <w:rPr>
          <w:rFonts w:eastAsia="Maiandra GD" w:cs="Times New Roman"/>
        </w:rPr>
      </w:pPr>
      <w:r w:rsidRPr="00F34F43">
        <w:rPr>
          <w:rFonts w:cs="Times New Roman"/>
          <w:spacing w:val="-1"/>
        </w:rPr>
        <w:t>INSTRUCTOR'S</w:t>
      </w:r>
      <w:r w:rsidRPr="00F34F43">
        <w:rPr>
          <w:rFonts w:cs="Times New Roman"/>
          <w:spacing w:val="-4"/>
        </w:rPr>
        <w:t xml:space="preserve"> </w:t>
      </w:r>
      <w:r w:rsidRPr="00F34F43">
        <w:rPr>
          <w:rFonts w:cs="Times New Roman"/>
        </w:rPr>
        <w:t>NAME</w:t>
      </w:r>
      <w:r w:rsidR="00856AEF">
        <w:rPr>
          <w:rFonts w:cs="Times New Roman"/>
        </w:rPr>
        <w:t xml:space="preserve">: </w:t>
      </w:r>
      <w:r w:rsidR="00681C2C">
        <w:rPr>
          <w:rFonts w:cs="Times New Roman"/>
        </w:rPr>
        <w:t>Gordon Dunne</w:t>
      </w:r>
      <w:r w:rsidR="00681C2C">
        <w:rPr>
          <w:rFonts w:cs="Times New Roman"/>
        </w:rPr>
        <w:tab/>
      </w:r>
      <w:r w:rsidR="00681C2C">
        <w:rPr>
          <w:rFonts w:cs="Times New Roman"/>
        </w:rPr>
        <w:tab/>
      </w:r>
    </w:p>
    <w:p w:rsidR="00A0689C" w:rsidRPr="00F34F43" w:rsidRDefault="00A0689C" w:rsidP="00A0689C">
      <w:pPr>
        <w:tabs>
          <w:tab w:val="left" w:pos="3719"/>
        </w:tabs>
        <w:ind w:left="119"/>
        <w:rPr>
          <w:rFonts w:eastAsia="Maiandra GD" w:cs="Times New Roman"/>
        </w:rPr>
      </w:pPr>
      <w:r w:rsidRPr="00F34F43">
        <w:rPr>
          <w:rFonts w:cs="Times New Roman"/>
          <w:spacing w:val="-1"/>
          <w:w w:val="95"/>
        </w:rPr>
        <w:t>OFFICE:</w:t>
      </w:r>
      <w:r>
        <w:rPr>
          <w:rFonts w:cs="Times New Roman"/>
          <w:spacing w:val="-1"/>
          <w:w w:val="95"/>
        </w:rPr>
        <w:t xml:space="preserve">  </w:t>
      </w:r>
      <w:r w:rsidR="00681C2C">
        <w:rPr>
          <w:rFonts w:cs="Times New Roman"/>
          <w:spacing w:val="-1"/>
          <w:w w:val="95"/>
        </w:rPr>
        <w:t>TB 316-E</w:t>
      </w:r>
    </w:p>
    <w:p w:rsidR="00A0689C" w:rsidRPr="00F34F43" w:rsidRDefault="00A0689C" w:rsidP="00A0689C">
      <w:pPr>
        <w:tabs>
          <w:tab w:val="left" w:pos="3719"/>
        </w:tabs>
        <w:ind w:left="119"/>
        <w:rPr>
          <w:rFonts w:eastAsia="Maiandra GD" w:cs="Times New Roman"/>
        </w:rPr>
      </w:pPr>
      <w:r w:rsidRPr="00F34F43">
        <w:rPr>
          <w:rFonts w:cs="Times New Roman"/>
          <w:spacing w:val="-1"/>
        </w:rPr>
        <w:t>OFFICE</w:t>
      </w:r>
      <w:r w:rsidRPr="00F34F43">
        <w:rPr>
          <w:rFonts w:cs="Times New Roman"/>
          <w:spacing w:val="-11"/>
        </w:rPr>
        <w:t xml:space="preserve"> </w:t>
      </w:r>
      <w:r w:rsidRPr="00F34F43">
        <w:rPr>
          <w:rFonts w:cs="Times New Roman"/>
          <w:spacing w:val="-1"/>
        </w:rPr>
        <w:t>PHONE:</w:t>
      </w:r>
      <w:r>
        <w:rPr>
          <w:rFonts w:cs="Times New Roman"/>
          <w:spacing w:val="-1"/>
        </w:rPr>
        <w:t xml:space="preserve">  </w:t>
      </w:r>
    </w:p>
    <w:p w:rsidR="00A0689C" w:rsidRPr="00F34F43" w:rsidRDefault="00A0689C" w:rsidP="00A0689C">
      <w:pPr>
        <w:tabs>
          <w:tab w:val="left" w:pos="471"/>
          <w:tab w:val="left" w:pos="3719"/>
        </w:tabs>
        <w:rPr>
          <w:rFonts w:eastAsia="Maiandra GD" w:cs="Times New Roman"/>
        </w:rPr>
      </w:pPr>
      <w:r>
        <w:rPr>
          <w:rFonts w:cs="Times New Roman"/>
          <w:spacing w:val="-1"/>
        </w:rPr>
        <w:t xml:space="preserve">   E-M</w:t>
      </w:r>
      <w:r w:rsidRPr="00F34F43">
        <w:rPr>
          <w:rFonts w:cs="Times New Roman"/>
          <w:spacing w:val="-1"/>
        </w:rPr>
        <w:t>AIL</w:t>
      </w:r>
      <w:r w:rsidRPr="00F34F43">
        <w:rPr>
          <w:rFonts w:cs="Times New Roman"/>
          <w:spacing w:val="-2"/>
        </w:rPr>
        <w:t xml:space="preserve"> </w:t>
      </w:r>
      <w:r w:rsidRPr="00F34F43">
        <w:rPr>
          <w:rFonts w:cs="Times New Roman"/>
          <w:spacing w:val="-1"/>
        </w:rPr>
        <w:t>ADDRESS</w:t>
      </w:r>
      <w:r w:rsidRPr="00F34F43">
        <w:rPr>
          <w:rFonts w:cs="Times New Roman"/>
          <w:spacing w:val="-22"/>
        </w:rPr>
        <w:t xml:space="preserve"> </w:t>
      </w:r>
      <w:r w:rsidRPr="00F34F43">
        <w:rPr>
          <w:rFonts w:cs="Times New Roman"/>
        </w:rPr>
        <w:t>:</w:t>
      </w:r>
      <w:r>
        <w:rPr>
          <w:rFonts w:cs="Times New Roman"/>
        </w:rPr>
        <w:t xml:space="preserve">  </w:t>
      </w:r>
      <w:r w:rsidR="00681C2C">
        <w:rPr>
          <w:rFonts w:cs="Times New Roman"/>
        </w:rPr>
        <w:t xml:space="preserve">Canvas email or </w:t>
      </w:r>
      <w:hyperlink r:id="rId6" w:history="1">
        <w:r w:rsidR="00681C2C" w:rsidRPr="00681C2C">
          <w:rPr>
            <w:rStyle w:val="Hyperlink"/>
            <w:rFonts w:cs="Times New Roman"/>
            <w:bCs/>
          </w:rPr>
          <w:t>gdunne@bruinmail.slcc.edu</w:t>
        </w:r>
      </w:hyperlink>
    </w:p>
    <w:p w:rsidR="00A0689C" w:rsidRPr="00F34F43" w:rsidRDefault="00A0689C" w:rsidP="00A0689C">
      <w:pPr>
        <w:tabs>
          <w:tab w:val="left" w:pos="3719"/>
        </w:tabs>
        <w:ind w:left="119"/>
        <w:rPr>
          <w:rFonts w:eastAsia="Maiandra GD" w:cs="Times New Roman"/>
        </w:rPr>
      </w:pPr>
      <w:r w:rsidRPr="00F34F43">
        <w:rPr>
          <w:rFonts w:cs="Times New Roman"/>
          <w:spacing w:val="-1"/>
        </w:rPr>
        <w:t>MAILBOX</w:t>
      </w:r>
      <w:r w:rsidRPr="00F34F43">
        <w:rPr>
          <w:rFonts w:cs="Times New Roman"/>
          <w:spacing w:val="-12"/>
        </w:rPr>
        <w:t xml:space="preserve"> </w:t>
      </w:r>
      <w:r w:rsidRPr="00F34F43">
        <w:rPr>
          <w:rFonts w:cs="Times New Roman"/>
          <w:spacing w:val="-1"/>
        </w:rPr>
        <w:t>LOCATION:</w:t>
      </w:r>
      <w:r>
        <w:rPr>
          <w:rFonts w:cs="Times New Roman"/>
          <w:spacing w:val="-1"/>
        </w:rPr>
        <w:t xml:space="preserve">  </w:t>
      </w:r>
      <w:r w:rsidR="00681C2C">
        <w:rPr>
          <w:rFonts w:cs="Times New Roman"/>
          <w:spacing w:val="-1"/>
        </w:rPr>
        <w:t>TB</w:t>
      </w:r>
    </w:p>
    <w:p w:rsidR="00A0689C" w:rsidRPr="00F34F43" w:rsidRDefault="00A0689C" w:rsidP="00A0689C">
      <w:pPr>
        <w:tabs>
          <w:tab w:val="left" w:pos="3719"/>
        </w:tabs>
        <w:ind w:left="119"/>
        <w:rPr>
          <w:rFonts w:eastAsia="Maiandra GD" w:cs="Times New Roman"/>
        </w:rPr>
      </w:pPr>
      <w:r w:rsidRPr="00F34F43">
        <w:rPr>
          <w:rFonts w:cs="Times New Roman"/>
          <w:spacing w:val="-1"/>
        </w:rPr>
        <w:t>CONSULTATION</w:t>
      </w:r>
      <w:r w:rsidRPr="00F34F43">
        <w:rPr>
          <w:rFonts w:cs="Times New Roman"/>
          <w:spacing w:val="-15"/>
        </w:rPr>
        <w:t xml:space="preserve"> </w:t>
      </w:r>
      <w:r w:rsidRPr="00F34F43">
        <w:rPr>
          <w:rFonts w:cs="Times New Roman"/>
        </w:rPr>
        <w:t>HOURS</w:t>
      </w:r>
      <w:r w:rsidR="00D15383">
        <w:rPr>
          <w:rFonts w:cs="Times New Roman"/>
        </w:rPr>
        <w:t>: Mon &amp; Wed 3:00 – 5:00 PM</w:t>
      </w:r>
      <w:bookmarkStart w:id="0" w:name="_GoBack"/>
      <w:bookmarkEnd w:id="0"/>
    </w:p>
    <w:p w:rsidR="00A0689C" w:rsidRPr="00F34F43" w:rsidRDefault="00A0689C" w:rsidP="00A0689C">
      <w:pPr>
        <w:spacing w:before="1"/>
        <w:rPr>
          <w:rFonts w:eastAsia="Maiandra GD" w:cs="Times New Roman"/>
        </w:rPr>
      </w:pPr>
    </w:p>
    <w:p w:rsidR="00A0689C" w:rsidRPr="00F34F43" w:rsidRDefault="00A0689C" w:rsidP="00A0689C">
      <w:pPr>
        <w:pStyle w:val="BodyText"/>
        <w:rPr>
          <w:rFonts w:asciiTheme="minorHAnsi" w:hAnsiTheme="minorHAnsi" w:cs="Times New Roman"/>
        </w:rPr>
      </w:pPr>
      <w:r w:rsidRPr="00F34F43">
        <w:rPr>
          <w:rFonts w:asciiTheme="minorHAnsi" w:hAnsiTheme="minorHAnsi" w:cs="Times New Roman"/>
          <w:spacing w:val="-1"/>
        </w:rPr>
        <w:t>TEXTBOOKS</w:t>
      </w:r>
      <w:r w:rsidRPr="00F34F43">
        <w:rPr>
          <w:rFonts w:asciiTheme="minorHAnsi" w:hAnsiTheme="minorHAnsi" w:cs="Times New Roman"/>
        </w:rPr>
        <w:t>:</w:t>
      </w:r>
      <w:r>
        <w:rPr>
          <w:rFonts w:asciiTheme="minorHAnsi" w:hAnsiTheme="minorHAnsi" w:cs="Times New Roman"/>
        </w:rPr>
        <w:t xml:space="preserve">  </w:t>
      </w:r>
      <w:r w:rsidRPr="00186B1E">
        <w:rPr>
          <w:rFonts w:asciiTheme="minorHAnsi" w:hAnsiTheme="minorHAnsi" w:cs="Times New Roman"/>
          <w:i/>
        </w:rPr>
        <w:t>Longman Academic Reading Series</w:t>
      </w:r>
      <w:r w:rsidR="00DF468A">
        <w:rPr>
          <w:rFonts w:asciiTheme="minorHAnsi" w:hAnsiTheme="minorHAnsi" w:cs="Times New Roman"/>
          <w:i/>
        </w:rPr>
        <w:t xml:space="preserve"> 3</w:t>
      </w:r>
      <w:r w:rsidRPr="00186B1E">
        <w:rPr>
          <w:rFonts w:asciiTheme="minorHAnsi" w:hAnsiTheme="minorHAnsi" w:cs="Times New Roman"/>
          <w:i/>
        </w:rPr>
        <w:t>:  Reading Skills For</w:t>
      </w:r>
      <w:r>
        <w:rPr>
          <w:rFonts w:asciiTheme="minorHAnsi" w:hAnsiTheme="minorHAnsi" w:cs="Times New Roman"/>
        </w:rPr>
        <w:t xml:space="preserve"> </w:t>
      </w:r>
      <w:r w:rsidRPr="00186B1E">
        <w:rPr>
          <w:rFonts w:asciiTheme="minorHAnsi" w:hAnsiTheme="minorHAnsi" w:cs="Times New Roman"/>
          <w:i/>
        </w:rPr>
        <w:t>College</w:t>
      </w:r>
      <w:r>
        <w:rPr>
          <w:rFonts w:asciiTheme="minorHAnsi" w:hAnsiTheme="minorHAnsi" w:cs="Times New Roman"/>
        </w:rPr>
        <w:t>, 1</w:t>
      </w:r>
      <w:r w:rsidRPr="00186B1E">
        <w:rPr>
          <w:rFonts w:asciiTheme="minorHAnsi" w:hAnsiTheme="minorHAnsi" w:cs="Times New Roman"/>
          <w:vertAlign w:val="superscript"/>
        </w:rPr>
        <w:t>st</w:t>
      </w:r>
      <w:r w:rsidR="00DF468A">
        <w:rPr>
          <w:rFonts w:asciiTheme="minorHAnsi" w:hAnsiTheme="minorHAnsi" w:cs="Times New Roman"/>
        </w:rPr>
        <w:t xml:space="preserve"> Edition; Judy L. Miller and Robert F. Cohen</w:t>
      </w:r>
      <w:r>
        <w:rPr>
          <w:rFonts w:asciiTheme="minorHAnsi" w:hAnsiTheme="minorHAnsi" w:cs="Times New Roman"/>
        </w:rPr>
        <w:t>; Pearson, 2014</w:t>
      </w:r>
    </w:p>
    <w:p w:rsidR="00A0689C" w:rsidRPr="00F34F43" w:rsidRDefault="00A0689C" w:rsidP="00A0689C">
      <w:pPr>
        <w:spacing w:before="1"/>
        <w:rPr>
          <w:rFonts w:eastAsia="Maiandra GD" w:cs="Times New Roman"/>
        </w:rPr>
      </w:pPr>
    </w:p>
    <w:p w:rsidR="00A0689C" w:rsidRPr="00F34F43" w:rsidRDefault="00A0689C" w:rsidP="00A0689C">
      <w:pPr>
        <w:ind w:left="119"/>
        <w:rPr>
          <w:rFonts w:eastAsia="Maiandra GD" w:cs="Times New Roman"/>
        </w:rPr>
      </w:pPr>
      <w:r w:rsidRPr="00F34F43">
        <w:rPr>
          <w:rFonts w:cs="Times New Roman"/>
          <w:spacing w:val="-1"/>
        </w:rPr>
        <w:t>REQUIRED</w:t>
      </w:r>
      <w:r w:rsidRPr="00F34F43">
        <w:rPr>
          <w:rFonts w:cs="Times New Roman"/>
          <w:spacing w:val="-6"/>
        </w:rPr>
        <w:t xml:space="preserve"> </w:t>
      </w:r>
      <w:r w:rsidRPr="00F34F43">
        <w:rPr>
          <w:rFonts w:cs="Times New Roman"/>
        </w:rPr>
        <w:t>EQUIPMENT</w:t>
      </w:r>
      <w:r w:rsidRPr="00F34F43">
        <w:rPr>
          <w:rFonts w:cs="Times New Roman"/>
          <w:spacing w:val="-1"/>
        </w:rPr>
        <w:t xml:space="preserve">:  Notebook, dictionary, </w:t>
      </w:r>
      <w:r>
        <w:rPr>
          <w:rFonts w:cs="Times New Roman"/>
          <w:spacing w:val="-1"/>
        </w:rPr>
        <w:t xml:space="preserve">and </w:t>
      </w:r>
      <w:r w:rsidRPr="00F34F43">
        <w:rPr>
          <w:rFonts w:cs="Times New Roman"/>
          <w:spacing w:val="-1"/>
        </w:rPr>
        <w:t>USB</w:t>
      </w:r>
    </w:p>
    <w:p w:rsidR="00A0689C" w:rsidRPr="00F34F43" w:rsidRDefault="00A0689C" w:rsidP="00A0689C">
      <w:pPr>
        <w:spacing w:before="11"/>
        <w:rPr>
          <w:rFonts w:eastAsia="Maiandra GD" w:cs="Times New Roman"/>
        </w:rPr>
      </w:pPr>
    </w:p>
    <w:p w:rsidR="00A0689C" w:rsidRDefault="00A0689C" w:rsidP="00A0689C">
      <w:pPr>
        <w:pStyle w:val="BodyText"/>
        <w:ind w:left="115" w:right="562"/>
        <w:rPr>
          <w:rFonts w:asciiTheme="minorHAnsi" w:hAnsiTheme="minorHAnsi" w:cs="Times New Roman"/>
          <w:spacing w:val="-1"/>
        </w:rPr>
      </w:pPr>
      <w:r w:rsidRPr="00F34F43">
        <w:rPr>
          <w:rFonts w:asciiTheme="minorHAnsi" w:hAnsiTheme="minorHAnsi" w:cs="Times New Roman"/>
          <w:spacing w:val="-1"/>
        </w:rPr>
        <w:t>COURSE</w:t>
      </w:r>
      <w:r w:rsidRPr="00F34F43">
        <w:rPr>
          <w:rFonts w:asciiTheme="minorHAnsi" w:hAnsiTheme="minorHAnsi" w:cs="Times New Roman"/>
          <w:spacing w:val="-5"/>
        </w:rPr>
        <w:t xml:space="preserve"> </w:t>
      </w:r>
      <w:r w:rsidRPr="00F34F43">
        <w:rPr>
          <w:rFonts w:asciiTheme="minorHAnsi" w:hAnsiTheme="minorHAnsi" w:cs="Times New Roman"/>
          <w:spacing w:val="-1"/>
        </w:rPr>
        <w:t>DESCRIPTION:</w:t>
      </w:r>
      <w:r w:rsidRPr="00186B1E">
        <w:t xml:space="preserve"> </w:t>
      </w:r>
      <w:r w:rsidRPr="00A0689C">
        <w:rPr>
          <w:rFonts w:asciiTheme="minorHAnsi" w:hAnsiTheme="minorHAnsi"/>
        </w:rPr>
        <w:t>This course develops learners’ academic and career technical vocabulary.  Corpus-based approaches will be used to facilitate learner’s vocabulary knowledge. Students will be expected to work on unknown words in the General Service List and the Academic Vocabulary list.</w:t>
      </w:r>
    </w:p>
    <w:p w:rsidR="00A0689C" w:rsidRPr="00F34F43" w:rsidRDefault="00A0689C" w:rsidP="00A0689C">
      <w:pPr>
        <w:pStyle w:val="BodyText"/>
        <w:ind w:left="115" w:right="562"/>
        <w:rPr>
          <w:rFonts w:asciiTheme="minorHAnsi" w:hAnsiTheme="minorHAnsi" w:cs="Times New Roman"/>
        </w:rPr>
      </w:pPr>
      <w:r w:rsidRPr="00F34F43">
        <w:rPr>
          <w:rFonts w:asciiTheme="minorHAnsi" w:hAnsiTheme="minorHAnsi" w:cs="Times New Roman"/>
          <w:spacing w:val="52"/>
        </w:rPr>
        <w:t xml:space="preserve"> </w:t>
      </w:r>
    </w:p>
    <w:p w:rsidR="00A0689C" w:rsidRDefault="00A0689C" w:rsidP="00A0689C">
      <w:pPr>
        <w:pStyle w:val="BodyText"/>
        <w:ind w:left="115" w:right="562"/>
        <w:rPr>
          <w:rFonts w:asciiTheme="minorHAnsi" w:hAnsiTheme="minorHAnsi" w:cs="Arial"/>
          <w:noProof/>
        </w:rPr>
      </w:pPr>
      <w:r w:rsidRPr="00F34F43">
        <w:rPr>
          <w:rFonts w:asciiTheme="minorHAnsi" w:hAnsiTheme="minorHAnsi" w:cs="Times New Roman"/>
        </w:rPr>
        <w:t>PREREQUISITE:</w:t>
      </w:r>
      <w:r w:rsidRPr="00B84F89">
        <w:rPr>
          <w:rFonts w:ascii="Arial" w:hAnsi="Arial" w:cs="Arial"/>
          <w:noProof/>
        </w:rPr>
        <w:t xml:space="preserve"> </w:t>
      </w:r>
      <w:r w:rsidR="0019533A" w:rsidRPr="0019533A">
        <w:rPr>
          <w:rFonts w:asciiTheme="minorHAnsi" w:hAnsiTheme="minorHAnsi" w:cs="Arial"/>
          <w:noProof/>
        </w:rPr>
        <w:t>CASAS 221-235, CELSA 40-57 or successful completion of Begin</w:t>
      </w:r>
      <w:r w:rsidR="0019533A">
        <w:rPr>
          <w:rFonts w:asciiTheme="minorHAnsi" w:hAnsiTheme="minorHAnsi" w:cs="Arial"/>
          <w:noProof/>
        </w:rPr>
        <w:t>ning</w:t>
      </w:r>
      <w:r w:rsidR="0019533A" w:rsidRPr="0019533A">
        <w:rPr>
          <w:rFonts w:asciiTheme="minorHAnsi" w:hAnsiTheme="minorHAnsi" w:cs="Arial"/>
          <w:noProof/>
        </w:rPr>
        <w:t xml:space="preserve"> &amp; Interm</w:t>
      </w:r>
      <w:r w:rsidR="0019533A">
        <w:rPr>
          <w:rFonts w:asciiTheme="minorHAnsi" w:hAnsiTheme="minorHAnsi" w:cs="Arial"/>
          <w:noProof/>
        </w:rPr>
        <w:t>ediate</w:t>
      </w:r>
      <w:r w:rsidR="0019533A" w:rsidRPr="0019533A">
        <w:rPr>
          <w:rFonts w:asciiTheme="minorHAnsi" w:hAnsiTheme="minorHAnsi" w:cs="Arial"/>
          <w:noProof/>
        </w:rPr>
        <w:t xml:space="preserve"> I Vocab</w:t>
      </w:r>
      <w:r w:rsidR="0019533A">
        <w:rPr>
          <w:rFonts w:asciiTheme="minorHAnsi" w:hAnsiTheme="minorHAnsi" w:cs="Arial"/>
          <w:noProof/>
        </w:rPr>
        <w:t>ulary</w:t>
      </w:r>
      <w:r w:rsidR="0019533A" w:rsidRPr="0019533A">
        <w:rPr>
          <w:rFonts w:asciiTheme="minorHAnsi" w:hAnsiTheme="minorHAnsi" w:cs="Arial"/>
          <w:noProof/>
        </w:rPr>
        <w:t xml:space="preserve"> with 73% or higher.</w:t>
      </w:r>
    </w:p>
    <w:p w:rsidR="00A0689C" w:rsidRPr="00F34F43" w:rsidRDefault="00A0689C" w:rsidP="00A0689C">
      <w:pPr>
        <w:pStyle w:val="BodyText"/>
        <w:ind w:left="115" w:right="562"/>
        <w:rPr>
          <w:rFonts w:asciiTheme="minorHAnsi" w:hAnsiTheme="minorHAnsi" w:cs="Times New Roman"/>
        </w:rPr>
      </w:pPr>
    </w:p>
    <w:p w:rsidR="0019533A" w:rsidRDefault="00A0689C" w:rsidP="00DF468A">
      <w:pPr>
        <w:pStyle w:val="NoSpacing"/>
      </w:pPr>
      <w:r w:rsidRPr="00F34F43">
        <w:rPr>
          <w:spacing w:val="-1"/>
        </w:rPr>
        <w:t>COURSE</w:t>
      </w:r>
      <w:r w:rsidRPr="00F34F43">
        <w:rPr>
          <w:spacing w:val="-4"/>
        </w:rPr>
        <w:t xml:space="preserve"> </w:t>
      </w:r>
      <w:r w:rsidRPr="00F34F43">
        <w:rPr>
          <w:spacing w:val="-1"/>
        </w:rPr>
        <w:t>GOALS</w:t>
      </w:r>
      <w:r w:rsidRPr="00F34F43">
        <w:rPr>
          <w:spacing w:val="-16"/>
        </w:rPr>
        <w:t xml:space="preserve"> </w:t>
      </w:r>
      <w:r w:rsidRPr="00F34F43">
        <w:rPr>
          <w:spacing w:val="-1"/>
        </w:rPr>
        <w:t>&amp;/OR</w:t>
      </w:r>
      <w:r w:rsidRPr="00F34F43">
        <w:rPr>
          <w:spacing w:val="-4"/>
        </w:rPr>
        <w:t xml:space="preserve"> </w:t>
      </w:r>
      <w:r w:rsidRPr="00F34F43">
        <w:t>LEARNING</w:t>
      </w:r>
      <w:r w:rsidRPr="00F34F43">
        <w:rPr>
          <w:spacing w:val="-5"/>
        </w:rPr>
        <w:t xml:space="preserve"> </w:t>
      </w:r>
      <w:r w:rsidRPr="00F34F43">
        <w:rPr>
          <w:spacing w:val="-1"/>
        </w:rPr>
        <w:t>OBJECTIVES:</w:t>
      </w:r>
      <w:r w:rsidRPr="00F34F43">
        <w:t xml:space="preserve">  </w:t>
      </w:r>
      <w:r w:rsidR="00DF468A" w:rsidRPr="00DF468A">
        <w:t xml:space="preserve">Students will </w:t>
      </w:r>
    </w:p>
    <w:p w:rsidR="0019533A" w:rsidRPr="0019533A" w:rsidRDefault="0019533A" w:rsidP="0019533A">
      <w:pPr>
        <w:pStyle w:val="NoSpacing"/>
        <w:numPr>
          <w:ilvl w:val="0"/>
          <w:numId w:val="5"/>
        </w:numPr>
        <w:rPr>
          <w:rFonts w:eastAsia="Maiandra GD" w:cs="Times New Roman"/>
        </w:rPr>
      </w:pPr>
      <w:r w:rsidRPr="0019533A">
        <w:t>demonstrate their use context clues to deduce the meaning of new vocabulary items without the aid of a dictionary in order to facilitate comprehension.</w:t>
      </w:r>
    </w:p>
    <w:p w:rsidR="0019533A" w:rsidRPr="0019533A" w:rsidRDefault="00DF468A" w:rsidP="0019533A">
      <w:pPr>
        <w:pStyle w:val="NoSpacing"/>
        <w:numPr>
          <w:ilvl w:val="0"/>
          <w:numId w:val="5"/>
        </w:numPr>
        <w:rPr>
          <w:rFonts w:eastAsia="Maiandra GD" w:cs="Times New Roman"/>
        </w:rPr>
      </w:pPr>
      <w:r w:rsidRPr="00DF468A">
        <w:t xml:space="preserve">learn the meanings of word parts (roots, prefixes, and suffixes) and apply them to interpret unknown words in a text. </w:t>
      </w:r>
    </w:p>
    <w:p w:rsidR="0019533A" w:rsidRPr="0019533A" w:rsidRDefault="0019533A" w:rsidP="0019533A">
      <w:pPr>
        <w:pStyle w:val="NoSpacing"/>
        <w:numPr>
          <w:ilvl w:val="0"/>
          <w:numId w:val="5"/>
        </w:numPr>
        <w:rPr>
          <w:rFonts w:eastAsia="Maiandra GD" w:cs="Times New Roman"/>
        </w:rPr>
      </w:pPr>
      <w:r>
        <w:t xml:space="preserve">demonstrate their </w:t>
      </w:r>
      <w:r w:rsidR="00DF468A" w:rsidRPr="00DF468A">
        <w:t xml:space="preserve">use </w:t>
      </w:r>
      <w:r>
        <w:t xml:space="preserve">of </w:t>
      </w:r>
      <w:r w:rsidR="00DF468A" w:rsidRPr="00DF468A">
        <w:t>a dictionary to aid in word pronunciation, to determine the part of speech of a word, to choose from multiple meanings.</w:t>
      </w:r>
      <w:r w:rsidR="00DF468A">
        <w:t xml:space="preserve"> </w:t>
      </w:r>
    </w:p>
    <w:p w:rsidR="00A0689C" w:rsidRPr="0019533A" w:rsidRDefault="00DF468A" w:rsidP="0019533A">
      <w:pPr>
        <w:pStyle w:val="NoSpacing"/>
        <w:numPr>
          <w:ilvl w:val="0"/>
          <w:numId w:val="5"/>
        </w:numPr>
        <w:rPr>
          <w:rFonts w:eastAsia="Maiandra GD" w:cs="Times New Roman"/>
        </w:rPr>
      </w:pPr>
      <w:r w:rsidRPr="0019533A">
        <w:rPr>
          <w:rFonts w:eastAsia="Maiandra GD" w:cs="Times New Roman"/>
        </w:rPr>
        <w:t>develop personal strategies for learning and reviewing new vocabulary.</w:t>
      </w:r>
    </w:p>
    <w:p w:rsidR="00DF468A" w:rsidRPr="00F34F43" w:rsidRDefault="00DF468A" w:rsidP="00DF468A">
      <w:pPr>
        <w:pStyle w:val="NoSpacing"/>
        <w:rPr>
          <w:rFonts w:eastAsia="Maiandra GD" w:cs="Times New Roman"/>
        </w:rPr>
      </w:pPr>
    </w:p>
    <w:p w:rsidR="00A0689C" w:rsidRPr="00F34F43" w:rsidRDefault="00A0689C" w:rsidP="00A0689C">
      <w:pPr>
        <w:pStyle w:val="BodyText"/>
        <w:spacing w:line="263" w:lineRule="exact"/>
        <w:rPr>
          <w:rFonts w:asciiTheme="minorHAnsi" w:hAnsiTheme="minorHAnsi" w:cs="Times New Roman"/>
        </w:rPr>
      </w:pPr>
      <w:r w:rsidRPr="00F34F43">
        <w:rPr>
          <w:rFonts w:asciiTheme="minorHAnsi" w:hAnsiTheme="minorHAnsi" w:cs="Times New Roman"/>
          <w:spacing w:val="-1"/>
        </w:rPr>
        <w:t>COURSE</w:t>
      </w:r>
      <w:r w:rsidRPr="00F34F43">
        <w:rPr>
          <w:rFonts w:asciiTheme="minorHAnsi" w:hAnsiTheme="minorHAnsi" w:cs="Times New Roman"/>
          <w:spacing w:val="-6"/>
        </w:rPr>
        <w:t xml:space="preserve"> </w:t>
      </w:r>
      <w:r w:rsidRPr="00F34F43">
        <w:rPr>
          <w:rFonts w:asciiTheme="minorHAnsi" w:hAnsiTheme="minorHAnsi" w:cs="Times New Roman"/>
        </w:rPr>
        <w:t>REQUIREMENTS</w:t>
      </w:r>
      <w:r w:rsidRPr="00F34F43">
        <w:rPr>
          <w:rFonts w:asciiTheme="minorHAnsi" w:hAnsiTheme="minorHAnsi" w:cs="Times New Roman"/>
          <w:spacing w:val="-15"/>
        </w:rPr>
        <w:t>:</w:t>
      </w:r>
    </w:p>
    <w:p w:rsidR="00A0689C" w:rsidRPr="00F34F43" w:rsidRDefault="00A0689C" w:rsidP="00A0689C">
      <w:pPr>
        <w:pStyle w:val="BodyText"/>
        <w:numPr>
          <w:ilvl w:val="2"/>
          <w:numId w:val="2"/>
        </w:numPr>
        <w:tabs>
          <w:tab w:val="left" w:pos="840"/>
        </w:tabs>
        <w:ind w:right="129"/>
        <w:rPr>
          <w:rFonts w:asciiTheme="minorHAnsi" w:hAnsiTheme="minorHAnsi" w:cs="Times New Roman"/>
        </w:rPr>
      </w:pPr>
      <w:r w:rsidRPr="00F34F43">
        <w:rPr>
          <w:rFonts w:asciiTheme="minorHAnsi" w:hAnsiTheme="minorHAnsi" w:cs="Times New Roman"/>
        </w:rPr>
        <w:t>EXAMS</w:t>
      </w:r>
      <w:r w:rsidRPr="00F34F43">
        <w:rPr>
          <w:rFonts w:asciiTheme="minorHAnsi" w:hAnsiTheme="minorHAnsi" w:cs="Times New Roman"/>
          <w:spacing w:val="-17"/>
        </w:rPr>
        <w:t xml:space="preserve"> </w:t>
      </w:r>
      <w:r>
        <w:rPr>
          <w:rFonts w:asciiTheme="minorHAnsi" w:hAnsiTheme="minorHAnsi" w:cs="Times New Roman"/>
          <w:spacing w:val="-17"/>
        </w:rPr>
        <w:t>(Quizzes, midterm</w:t>
      </w:r>
      <w:r w:rsidR="00681C2C">
        <w:rPr>
          <w:rFonts w:asciiTheme="minorHAnsi" w:hAnsiTheme="minorHAnsi" w:cs="Times New Roman"/>
          <w:spacing w:val="-17"/>
        </w:rPr>
        <w:t>,</w:t>
      </w:r>
      <w:r>
        <w:rPr>
          <w:rFonts w:asciiTheme="minorHAnsi" w:hAnsiTheme="minorHAnsi" w:cs="Times New Roman"/>
          <w:spacing w:val="-17"/>
        </w:rPr>
        <w:t xml:space="preserve"> and final exams)  </w:t>
      </w:r>
      <w:r w:rsidR="00681C2C">
        <w:rPr>
          <w:rFonts w:asciiTheme="minorHAnsi" w:hAnsiTheme="minorHAnsi" w:cs="Times New Roman"/>
          <w:spacing w:val="-17"/>
        </w:rPr>
        <w:t>65</w:t>
      </w:r>
      <w:r>
        <w:rPr>
          <w:rFonts w:asciiTheme="minorHAnsi" w:hAnsiTheme="minorHAnsi" w:cs="Times New Roman"/>
          <w:spacing w:val="-17"/>
        </w:rPr>
        <w:t>%</w:t>
      </w:r>
    </w:p>
    <w:p w:rsidR="00A0689C" w:rsidRPr="00F34F43" w:rsidRDefault="00A0689C" w:rsidP="00A0689C">
      <w:pPr>
        <w:pStyle w:val="BodyText"/>
        <w:numPr>
          <w:ilvl w:val="2"/>
          <w:numId w:val="2"/>
        </w:numPr>
        <w:tabs>
          <w:tab w:val="left" w:pos="840"/>
        </w:tabs>
        <w:ind w:right="501"/>
        <w:rPr>
          <w:rFonts w:asciiTheme="minorHAnsi" w:hAnsiTheme="minorHAnsi" w:cs="Times New Roman"/>
        </w:rPr>
      </w:pPr>
      <w:r w:rsidRPr="00F34F43">
        <w:rPr>
          <w:rFonts w:asciiTheme="minorHAnsi" w:hAnsiTheme="minorHAnsi" w:cs="Times New Roman"/>
          <w:spacing w:val="-1"/>
        </w:rPr>
        <w:t>MAJOR</w:t>
      </w:r>
      <w:r w:rsidRPr="00F34F43">
        <w:rPr>
          <w:rFonts w:asciiTheme="minorHAnsi" w:hAnsiTheme="minorHAnsi" w:cs="Times New Roman"/>
          <w:spacing w:val="-4"/>
        </w:rPr>
        <w:t xml:space="preserve"> </w:t>
      </w:r>
      <w:r w:rsidRPr="00F34F43">
        <w:rPr>
          <w:rFonts w:asciiTheme="minorHAnsi" w:hAnsiTheme="minorHAnsi" w:cs="Times New Roman"/>
          <w:spacing w:val="-1"/>
        </w:rPr>
        <w:t>ASSIGNMENTS</w:t>
      </w:r>
      <w:r>
        <w:rPr>
          <w:rFonts w:asciiTheme="minorHAnsi" w:hAnsiTheme="minorHAnsi" w:cs="Times New Roman"/>
          <w:spacing w:val="-1"/>
        </w:rPr>
        <w:t xml:space="preserve"> (</w:t>
      </w:r>
      <w:r w:rsidR="00681C2C">
        <w:rPr>
          <w:rFonts w:asciiTheme="minorHAnsi" w:hAnsiTheme="minorHAnsi" w:cs="Times New Roman"/>
          <w:spacing w:val="-1"/>
        </w:rPr>
        <w:t>Vocabulary Log</w:t>
      </w:r>
      <w:r>
        <w:rPr>
          <w:rFonts w:asciiTheme="minorHAnsi" w:hAnsiTheme="minorHAnsi" w:cs="Times New Roman"/>
          <w:spacing w:val="-1"/>
        </w:rPr>
        <w:t xml:space="preserve">) </w:t>
      </w:r>
      <w:r w:rsidR="00681C2C">
        <w:rPr>
          <w:rFonts w:asciiTheme="minorHAnsi" w:hAnsiTheme="minorHAnsi" w:cs="Times New Roman"/>
          <w:spacing w:val="-1"/>
        </w:rPr>
        <w:t>25</w:t>
      </w:r>
      <w:r>
        <w:rPr>
          <w:rFonts w:asciiTheme="minorHAnsi" w:hAnsiTheme="minorHAnsi" w:cs="Times New Roman"/>
          <w:spacing w:val="-1"/>
        </w:rPr>
        <w:t>%</w:t>
      </w:r>
    </w:p>
    <w:p w:rsidR="00A0689C" w:rsidRDefault="00A0689C" w:rsidP="00A0689C">
      <w:pPr>
        <w:pStyle w:val="BodyText"/>
        <w:numPr>
          <w:ilvl w:val="2"/>
          <w:numId w:val="2"/>
        </w:numPr>
        <w:tabs>
          <w:tab w:val="left" w:pos="840"/>
        </w:tabs>
        <w:ind w:right="1061"/>
        <w:rPr>
          <w:rFonts w:asciiTheme="minorHAnsi" w:hAnsiTheme="minorHAnsi" w:cs="Times New Roman"/>
        </w:rPr>
      </w:pPr>
      <w:r w:rsidRPr="00F34F43">
        <w:rPr>
          <w:rFonts w:asciiTheme="minorHAnsi" w:hAnsiTheme="minorHAnsi" w:cs="Times New Roman"/>
          <w:spacing w:val="-1"/>
        </w:rPr>
        <w:t>ATTENDANCE</w:t>
      </w:r>
      <w:r w:rsidRPr="00F34F43">
        <w:rPr>
          <w:rFonts w:asciiTheme="minorHAnsi" w:hAnsiTheme="minorHAnsi" w:cs="Times New Roman"/>
          <w:spacing w:val="-7"/>
        </w:rPr>
        <w:t xml:space="preserve"> </w:t>
      </w:r>
      <w:r w:rsidRPr="00F34F43">
        <w:rPr>
          <w:rFonts w:asciiTheme="minorHAnsi" w:hAnsiTheme="minorHAnsi" w:cs="Times New Roman"/>
        </w:rPr>
        <w:t>AND</w:t>
      </w:r>
      <w:r w:rsidRPr="00F34F43">
        <w:rPr>
          <w:rFonts w:asciiTheme="minorHAnsi" w:hAnsiTheme="minorHAnsi" w:cs="Times New Roman"/>
          <w:spacing w:val="-5"/>
        </w:rPr>
        <w:t xml:space="preserve"> </w:t>
      </w:r>
      <w:r>
        <w:rPr>
          <w:rFonts w:asciiTheme="minorHAnsi" w:hAnsiTheme="minorHAnsi" w:cs="Times New Roman"/>
        </w:rPr>
        <w:t>PARTICIPATION 10%</w:t>
      </w:r>
    </w:p>
    <w:p w:rsidR="00A0689C" w:rsidRDefault="00A0689C" w:rsidP="00A0689C">
      <w:pPr>
        <w:pStyle w:val="BodyText"/>
        <w:tabs>
          <w:tab w:val="left" w:pos="840"/>
        </w:tabs>
        <w:ind w:right="1061"/>
        <w:rPr>
          <w:rFonts w:asciiTheme="minorHAnsi" w:hAnsiTheme="minorHAnsi" w:cs="Times New Roman"/>
        </w:rPr>
      </w:pPr>
    </w:p>
    <w:p w:rsidR="00681C2C" w:rsidRDefault="00681C2C" w:rsidP="00A0689C">
      <w:pPr>
        <w:pStyle w:val="BodyText"/>
        <w:tabs>
          <w:tab w:val="left" w:pos="840"/>
        </w:tabs>
        <w:ind w:right="1061"/>
        <w:rPr>
          <w:rFonts w:asciiTheme="minorHAnsi" w:hAnsiTheme="minorHAnsi" w:cs="Times New Roman"/>
        </w:rPr>
      </w:pPr>
    </w:p>
    <w:p w:rsidR="00681C2C" w:rsidRDefault="00681C2C" w:rsidP="00A0689C">
      <w:pPr>
        <w:pStyle w:val="BodyText"/>
        <w:tabs>
          <w:tab w:val="left" w:pos="840"/>
        </w:tabs>
        <w:ind w:right="1061"/>
        <w:rPr>
          <w:rFonts w:asciiTheme="minorHAnsi" w:hAnsiTheme="minorHAnsi" w:cs="Times New Roman"/>
        </w:rPr>
      </w:pPr>
    </w:p>
    <w:p w:rsidR="00A0689C" w:rsidRPr="00186B1E" w:rsidRDefault="00A0689C" w:rsidP="00A0689C">
      <w:pPr>
        <w:autoSpaceDE w:val="0"/>
        <w:autoSpaceDN w:val="0"/>
        <w:adjustRightInd w:val="0"/>
        <w:jc w:val="both"/>
        <w:rPr>
          <w:rFonts w:eastAsia="Times New Roman" w:cs="Arial"/>
        </w:rPr>
      </w:pPr>
      <w:r w:rsidRPr="00186B1E">
        <w:rPr>
          <w:rFonts w:eastAsia="Times New Roman" w:cs="Arial"/>
          <w:bCs/>
        </w:rPr>
        <w:t>ATTENDANCE</w:t>
      </w:r>
      <w:r>
        <w:rPr>
          <w:rFonts w:eastAsia="Times New Roman" w:cs="Arial"/>
          <w:bCs/>
        </w:rPr>
        <w:t>:</w:t>
      </w:r>
    </w:p>
    <w:p w:rsidR="00A0689C" w:rsidRPr="00186B1E" w:rsidRDefault="00A0689C" w:rsidP="00A0689C">
      <w:pPr>
        <w:autoSpaceDE w:val="0"/>
        <w:autoSpaceDN w:val="0"/>
        <w:adjustRightInd w:val="0"/>
        <w:ind w:left="720"/>
        <w:jc w:val="both"/>
        <w:rPr>
          <w:rFonts w:eastAsia="Times New Roman" w:cs="Arial"/>
        </w:rPr>
      </w:pPr>
      <w:r w:rsidRPr="00186B1E">
        <w:rPr>
          <w:rFonts w:eastAsia="Times New Roman" w:cs="Arial"/>
        </w:rPr>
        <w:t xml:space="preserve">You are expected to attend class regularly to ensure you make satisfactory progress toward program completion.  </w:t>
      </w:r>
      <w:r w:rsidRPr="00186B1E">
        <w:rPr>
          <w:rFonts w:eastAsia="Times New Roman" w:cs="Arial"/>
          <w:b/>
          <w:i/>
        </w:rPr>
        <w:t>PLEASE LOG IN AND OUT</w:t>
      </w:r>
      <w:r w:rsidRPr="00186B1E">
        <w:rPr>
          <w:rFonts w:eastAsia="Times New Roman" w:cs="Arial"/>
        </w:rPr>
        <w:t xml:space="preserve">, as required.  </w:t>
      </w:r>
      <w:r w:rsidRPr="00186B1E">
        <w:rPr>
          <w:rFonts w:eastAsia="Times New Roman" w:cs="Arial"/>
          <w:b/>
        </w:rPr>
        <w:t>You must not log in/log out for other students</w:t>
      </w:r>
      <w:r w:rsidRPr="00186B1E">
        <w:rPr>
          <w:rFonts w:eastAsia="Times New Roman" w:cs="Arial"/>
        </w:rPr>
        <w:t xml:space="preserve">.  Attendance is tracked and reported as required to sponsoring agencies.  There is no </w:t>
      </w:r>
      <w:r w:rsidRPr="00186B1E">
        <w:rPr>
          <w:rFonts w:eastAsia="Times New Roman" w:cs="Arial"/>
        </w:rPr>
        <w:lastRenderedPageBreak/>
        <w:t>make-up policy for missed days.</w:t>
      </w:r>
    </w:p>
    <w:p w:rsidR="00A0689C" w:rsidRPr="00186B1E" w:rsidRDefault="00A0689C" w:rsidP="00A0689C">
      <w:pPr>
        <w:autoSpaceDE w:val="0"/>
        <w:autoSpaceDN w:val="0"/>
        <w:adjustRightInd w:val="0"/>
        <w:ind w:left="720"/>
        <w:jc w:val="both"/>
        <w:rPr>
          <w:rFonts w:eastAsia="Times New Roman" w:cs="Arial"/>
        </w:rPr>
      </w:pPr>
    </w:p>
    <w:p w:rsidR="00A0689C" w:rsidRPr="00186B1E" w:rsidRDefault="00A36621" w:rsidP="00A0689C">
      <w:pPr>
        <w:pBdr>
          <w:top w:val="single" w:sz="4" w:space="1" w:color="auto"/>
          <w:left w:val="single" w:sz="4" w:space="4" w:color="auto"/>
          <w:bottom w:val="single" w:sz="4" w:space="1" w:color="auto"/>
          <w:right w:val="single" w:sz="4" w:space="4" w:color="auto"/>
        </w:pBdr>
        <w:autoSpaceDE w:val="0"/>
        <w:autoSpaceDN w:val="0"/>
        <w:adjustRightInd w:val="0"/>
        <w:ind w:left="720"/>
        <w:jc w:val="both"/>
        <w:rPr>
          <w:rFonts w:eastAsia="Times New Roman" w:cs="Arial"/>
        </w:rPr>
      </w:pPr>
      <w:r>
        <w:rPr>
          <w:rFonts w:eastAsia="Times New Roman" w:cs="Arial"/>
        </w:rPr>
        <w:t>Students missing 10</w:t>
      </w:r>
      <w:r w:rsidR="00A0689C" w:rsidRPr="00186B1E">
        <w:rPr>
          <w:rFonts w:eastAsia="Times New Roman" w:cs="Arial"/>
        </w:rPr>
        <w:t xml:space="preserve"> </w:t>
      </w:r>
      <w:r w:rsidR="005F37CD">
        <w:rPr>
          <w:rFonts w:eastAsia="Times New Roman" w:cs="Arial"/>
        </w:rPr>
        <w:t>instructional</w:t>
      </w:r>
      <w:r w:rsidR="00A0689C" w:rsidRPr="00186B1E">
        <w:rPr>
          <w:rFonts w:eastAsia="Times New Roman" w:cs="Arial"/>
        </w:rPr>
        <w:t xml:space="preserve"> days without prior approval may be dropped from the program.</w:t>
      </w:r>
    </w:p>
    <w:p w:rsidR="00A0689C" w:rsidRPr="00186B1E" w:rsidRDefault="00A0689C" w:rsidP="00A0689C">
      <w:pPr>
        <w:autoSpaceDE w:val="0"/>
        <w:autoSpaceDN w:val="0"/>
        <w:adjustRightInd w:val="0"/>
        <w:jc w:val="both"/>
        <w:rPr>
          <w:rFonts w:eastAsia="Times New Roman" w:cs="Arial"/>
          <w:b/>
          <w:bCs/>
          <w:u w:val="single"/>
        </w:rPr>
      </w:pPr>
    </w:p>
    <w:p w:rsidR="00A0689C" w:rsidRPr="00186B1E" w:rsidRDefault="00A0689C" w:rsidP="00A0689C">
      <w:pPr>
        <w:autoSpaceDE w:val="0"/>
        <w:autoSpaceDN w:val="0"/>
        <w:adjustRightInd w:val="0"/>
        <w:jc w:val="both"/>
        <w:rPr>
          <w:rFonts w:eastAsia="Times New Roman" w:cs="Arial"/>
        </w:rPr>
      </w:pPr>
      <w:r w:rsidRPr="00186B1E">
        <w:rPr>
          <w:rFonts w:eastAsia="Times New Roman" w:cs="Arial"/>
          <w:bCs/>
        </w:rPr>
        <w:t>Tardiness &amp; Leaving Early</w:t>
      </w:r>
      <w:r>
        <w:rPr>
          <w:rFonts w:eastAsia="Times New Roman" w:cs="Arial"/>
          <w:bCs/>
        </w:rPr>
        <w:t>:</w:t>
      </w:r>
    </w:p>
    <w:p w:rsidR="00A0689C" w:rsidRPr="00186B1E" w:rsidRDefault="00A0689C" w:rsidP="00A0689C">
      <w:pPr>
        <w:autoSpaceDE w:val="0"/>
        <w:autoSpaceDN w:val="0"/>
        <w:adjustRightInd w:val="0"/>
        <w:ind w:left="720"/>
        <w:jc w:val="both"/>
        <w:rPr>
          <w:rFonts w:eastAsia="Times New Roman" w:cs="Arial"/>
        </w:rPr>
      </w:pPr>
      <w:r w:rsidRPr="00186B1E">
        <w:rPr>
          <w:rFonts w:eastAsia="Times New Roman" w:cs="Arial"/>
        </w:rPr>
        <w:t>If you log in 15 minutes after the start of the course, you will not be given credit for any part of that hour.  If you log-out 15 minutes before the class ends, you will not be given credit for attending any part of that hour.</w:t>
      </w:r>
    </w:p>
    <w:p w:rsidR="00A0689C" w:rsidRPr="00186B1E" w:rsidRDefault="00A0689C" w:rsidP="00A0689C">
      <w:pPr>
        <w:autoSpaceDE w:val="0"/>
        <w:autoSpaceDN w:val="0"/>
        <w:adjustRightInd w:val="0"/>
        <w:jc w:val="both"/>
        <w:rPr>
          <w:rFonts w:eastAsia="Times New Roman" w:cs="Arial"/>
        </w:rPr>
      </w:pPr>
    </w:p>
    <w:p w:rsidR="00A0689C" w:rsidRPr="00186B1E" w:rsidRDefault="00A0689C" w:rsidP="00A0689C">
      <w:pPr>
        <w:autoSpaceDE w:val="0"/>
        <w:autoSpaceDN w:val="0"/>
        <w:adjustRightInd w:val="0"/>
        <w:jc w:val="both"/>
        <w:rPr>
          <w:rFonts w:eastAsia="Times New Roman" w:cs="Arial"/>
        </w:rPr>
      </w:pPr>
      <w:r w:rsidRPr="00186B1E">
        <w:rPr>
          <w:rFonts w:eastAsia="Times New Roman" w:cs="Arial"/>
        </w:rPr>
        <w:t>Leave of Absence</w:t>
      </w:r>
      <w:r>
        <w:rPr>
          <w:rFonts w:eastAsia="Times New Roman" w:cs="Arial"/>
        </w:rPr>
        <w:t>:</w:t>
      </w:r>
    </w:p>
    <w:p w:rsidR="00A0689C" w:rsidRPr="00186B1E" w:rsidRDefault="00A0689C" w:rsidP="00A0689C">
      <w:pPr>
        <w:autoSpaceDE w:val="0"/>
        <w:autoSpaceDN w:val="0"/>
        <w:adjustRightInd w:val="0"/>
        <w:ind w:firstLine="720"/>
        <w:jc w:val="both"/>
        <w:rPr>
          <w:rFonts w:cs="Times New Roman"/>
        </w:rPr>
      </w:pPr>
      <w:r w:rsidRPr="00186B1E">
        <w:rPr>
          <w:rFonts w:eastAsia="Times New Roman" w:cs="Arial"/>
        </w:rPr>
        <w:t xml:space="preserve">If you need an extended leave, you must request it in writing to an advisor. </w:t>
      </w:r>
      <w:r>
        <w:rPr>
          <w:rFonts w:eastAsia="Times New Roman" w:cs="Arial"/>
        </w:rPr>
        <w:t xml:space="preserve">  </w:t>
      </w:r>
      <w:r w:rsidRPr="00186B1E">
        <w:rPr>
          <w:rFonts w:eastAsia="Times New Roman" w:cs="Arial"/>
        </w:rPr>
        <w:t>See an advisor for details.</w:t>
      </w:r>
    </w:p>
    <w:p w:rsidR="00A0689C" w:rsidRDefault="00A0689C" w:rsidP="00A0689C">
      <w:pPr>
        <w:pStyle w:val="BodyText"/>
        <w:tabs>
          <w:tab w:val="left" w:pos="840"/>
        </w:tabs>
        <w:ind w:right="1061"/>
        <w:rPr>
          <w:rFonts w:asciiTheme="minorHAnsi" w:hAnsiTheme="minorHAnsi" w:cs="Times New Roman"/>
        </w:rPr>
      </w:pPr>
    </w:p>
    <w:p w:rsidR="00A0689C" w:rsidRDefault="00A0689C" w:rsidP="00A0689C">
      <w:pPr>
        <w:pStyle w:val="BodyText"/>
        <w:ind w:left="0" w:right="129"/>
        <w:rPr>
          <w:rFonts w:asciiTheme="minorHAnsi" w:hAnsiTheme="minorHAnsi" w:cs="Times New Roman"/>
          <w:spacing w:val="7"/>
        </w:rPr>
      </w:pPr>
      <w:r w:rsidRPr="00F34F43">
        <w:rPr>
          <w:rFonts w:asciiTheme="minorHAnsi" w:hAnsiTheme="minorHAnsi" w:cs="Times New Roman"/>
          <w:spacing w:val="-1"/>
        </w:rPr>
        <w:t>GRADING</w:t>
      </w:r>
      <w:r w:rsidRPr="00F34F43">
        <w:rPr>
          <w:rFonts w:asciiTheme="minorHAnsi" w:hAnsiTheme="minorHAnsi" w:cs="Times New Roman"/>
          <w:spacing w:val="-4"/>
        </w:rPr>
        <w:t xml:space="preserve"> </w:t>
      </w:r>
      <w:r w:rsidRPr="00F34F43">
        <w:rPr>
          <w:rFonts w:asciiTheme="minorHAnsi" w:hAnsiTheme="minorHAnsi" w:cs="Times New Roman"/>
        </w:rPr>
        <w:t>SCALE</w:t>
      </w:r>
      <w:r w:rsidRPr="00F34F43">
        <w:rPr>
          <w:rFonts w:asciiTheme="minorHAnsi" w:hAnsiTheme="minorHAnsi" w:cs="Times New Roman"/>
          <w:spacing w:val="-4"/>
        </w:rPr>
        <w:t xml:space="preserve"> </w:t>
      </w:r>
      <w:r w:rsidRPr="00F34F43">
        <w:rPr>
          <w:rFonts w:asciiTheme="minorHAnsi" w:hAnsiTheme="minorHAnsi" w:cs="Times New Roman"/>
          <w:spacing w:val="-1"/>
        </w:rPr>
        <w:t>AND</w:t>
      </w:r>
      <w:r w:rsidRPr="00F34F43">
        <w:rPr>
          <w:rFonts w:asciiTheme="minorHAnsi" w:hAnsiTheme="minorHAnsi" w:cs="Times New Roman"/>
          <w:spacing w:val="-4"/>
        </w:rPr>
        <w:t xml:space="preserve"> </w:t>
      </w:r>
      <w:r w:rsidRPr="00F34F43">
        <w:rPr>
          <w:rFonts w:asciiTheme="minorHAnsi" w:hAnsiTheme="minorHAnsi" w:cs="Times New Roman"/>
        </w:rPr>
        <w:t>POLICY</w:t>
      </w:r>
      <w:r w:rsidRPr="00F34F43">
        <w:rPr>
          <w:rFonts w:asciiTheme="minorHAnsi" w:hAnsiTheme="minorHAnsi" w:cs="Times New Roman"/>
          <w:spacing w:val="7"/>
        </w:rPr>
        <w:t xml:space="preserve"> </w:t>
      </w:r>
    </w:p>
    <w:p w:rsidR="00A0689C" w:rsidRDefault="00A0689C" w:rsidP="00A0689C">
      <w:pPr>
        <w:tabs>
          <w:tab w:val="left" w:pos="3719"/>
        </w:tabs>
        <w:spacing w:before="64"/>
        <w:ind w:left="119"/>
        <w:rPr>
          <w:rFonts w:cs="Times New Roman"/>
          <w:b/>
        </w:rPr>
      </w:pPr>
      <w:r w:rsidRPr="00E323EC">
        <w:t>The grading system used in this class is designed to show how well a student has mastered the objectives for the course.   Use the following breakdown as a guideline when computing your final grade.</w:t>
      </w:r>
      <w:r w:rsidRPr="00662EE5">
        <w:rPr>
          <w:rFonts w:ascii="Arial" w:hAnsi="Arial" w:cs="Arial"/>
        </w:rPr>
        <w:t xml:space="preserve"> </w:t>
      </w:r>
      <w:r w:rsidRPr="00662EE5">
        <w:rPr>
          <w:rFonts w:cs="Arial"/>
        </w:rPr>
        <w:t xml:space="preserve">TO COMPLETE THIS COURSE:  You must achieve </w:t>
      </w:r>
      <w:r w:rsidRPr="00662EE5">
        <w:rPr>
          <w:rFonts w:cs="Arial"/>
          <w:i/>
        </w:rPr>
        <w:t>an overall score of 73% or better</w:t>
      </w:r>
      <w:r w:rsidRPr="00662EE5">
        <w:rPr>
          <w:rFonts w:cs="Arial"/>
        </w:rPr>
        <w:t>.</w:t>
      </w:r>
    </w:p>
    <w:p w:rsidR="00E323EC" w:rsidRPr="00E323EC" w:rsidRDefault="00E323EC" w:rsidP="00E323EC">
      <w:pPr>
        <w:pStyle w:val="p1"/>
        <w:widowControl/>
        <w:tabs>
          <w:tab w:val="clear" w:pos="720"/>
        </w:tabs>
        <w:autoSpaceDE/>
        <w:autoSpaceDN/>
        <w:adjustRightInd/>
        <w:spacing w:line="240" w:lineRule="auto"/>
        <w:rPr>
          <w:rFonts w:asciiTheme="minorHAnsi" w:hAnsiTheme="minorHAnsi"/>
          <w:sz w:val="22"/>
          <w:szCs w:val="22"/>
        </w:rPr>
      </w:pPr>
    </w:p>
    <w:p w:rsidR="00E323EC" w:rsidRPr="00E323EC" w:rsidRDefault="00E323EC" w:rsidP="00E323EC">
      <w:pPr>
        <w:ind w:left="144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1616"/>
        <w:gridCol w:w="1631"/>
        <w:gridCol w:w="1589"/>
      </w:tblGrid>
      <w:tr w:rsidR="00E323EC" w:rsidRPr="00E323EC" w:rsidTr="00C2425A">
        <w:trPr>
          <w:cantSplit/>
        </w:trPr>
        <w:tc>
          <w:tcPr>
            <w:tcW w:w="0" w:type="auto"/>
          </w:tcPr>
          <w:p w:rsidR="00E323EC" w:rsidRPr="00E323EC" w:rsidRDefault="00E323EC" w:rsidP="00C2425A">
            <w:r w:rsidRPr="00E323EC">
              <w:t>93%-100 %     A</w:t>
            </w:r>
          </w:p>
        </w:tc>
        <w:tc>
          <w:tcPr>
            <w:tcW w:w="0" w:type="auto"/>
          </w:tcPr>
          <w:p w:rsidR="00E323EC" w:rsidRPr="00E323EC" w:rsidRDefault="00E323EC" w:rsidP="00C2425A">
            <w:r w:rsidRPr="00E323EC">
              <w:t>77%-79%        C+</w:t>
            </w:r>
          </w:p>
        </w:tc>
        <w:tc>
          <w:tcPr>
            <w:tcW w:w="0" w:type="auto"/>
          </w:tcPr>
          <w:p w:rsidR="00E323EC" w:rsidRPr="00E323EC" w:rsidRDefault="00E323EC" w:rsidP="00C2425A">
            <w:r w:rsidRPr="00E323EC">
              <w:t>60%-62%        D-</w:t>
            </w:r>
          </w:p>
        </w:tc>
      </w:tr>
      <w:tr w:rsidR="00E323EC" w:rsidRPr="00E323EC" w:rsidTr="00C2425A">
        <w:trPr>
          <w:cantSplit/>
        </w:trPr>
        <w:tc>
          <w:tcPr>
            <w:tcW w:w="0" w:type="auto"/>
          </w:tcPr>
          <w:p w:rsidR="00E323EC" w:rsidRPr="00E323EC" w:rsidRDefault="00E323EC" w:rsidP="00C2425A">
            <w:r w:rsidRPr="00E323EC">
              <w:t>90%-92%       A-</w:t>
            </w:r>
          </w:p>
        </w:tc>
        <w:tc>
          <w:tcPr>
            <w:tcW w:w="0" w:type="auto"/>
          </w:tcPr>
          <w:p w:rsidR="00E323EC" w:rsidRPr="00E323EC" w:rsidRDefault="00E323EC" w:rsidP="00C2425A">
            <w:r w:rsidRPr="00E323EC">
              <w:t>73%-76%        C</w:t>
            </w:r>
          </w:p>
        </w:tc>
        <w:tc>
          <w:tcPr>
            <w:tcW w:w="0" w:type="auto"/>
          </w:tcPr>
          <w:p w:rsidR="00E323EC" w:rsidRPr="00E323EC" w:rsidRDefault="00E323EC" w:rsidP="00C2425A">
            <w:r w:rsidRPr="00E323EC">
              <w:t xml:space="preserve">0%-59%          F </w:t>
            </w:r>
          </w:p>
        </w:tc>
      </w:tr>
      <w:tr w:rsidR="00E323EC" w:rsidRPr="00E323EC" w:rsidTr="00C2425A">
        <w:trPr>
          <w:cantSplit/>
        </w:trPr>
        <w:tc>
          <w:tcPr>
            <w:tcW w:w="0" w:type="auto"/>
          </w:tcPr>
          <w:p w:rsidR="00E323EC" w:rsidRPr="00E323EC" w:rsidRDefault="00E323EC" w:rsidP="00C2425A">
            <w:r w:rsidRPr="00E323EC">
              <w:t>87%-89%        B+</w:t>
            </w:r>
          </w:p>
        </w:tc>
        <w:tc>
          <w:tcPr>
            <w:tcW w:w="0" w:type="auto"/>
          </w:tcPr>
          <w:p w:rsidR="00E323EC" w:rsidRPr="00E323EC" w:rsidRDefault="00E323EC" w:rsidP="00C2425A">
            <w:r w:rsidRPr="00E323EC">
              <w:t>70%-72%        C-</w:t>
            </w:r>
          </w:p>
        </w:tc>
        <w:tc>
          <w:tcPr>
            <w:tcW w:w="0" w:type="auto"/>
          </w:tcPr>
          <w:p w:rsidR="00E323EC" w:rsidRPr="00E323EC" w:rsidRDefault="00E323EC" w:rsidP="00C2425A"/>
        </w:tc>
      </w:tr>
      <w:tr w:rsidR="00E323EC" w:rsidRPr="00E323EC" w:rsidTr="00C2425A">
        <w:trPr>
          <w:cantSplit/>
        </w:trPr>
        <w:tc>
          <w:tcPr>
            <w:tcW w:w="0" w:type="auto"/>
          </w:tcPr>
          <w:p w:rsidR="00E323EC" w:rsidRPr="00E323EC" w:rsidRDefault="00E323EC" w:rsidP="00C2425A">
            <w:r w:rsidRPr="00E323EC">
              <w:t>83%-86%        B</w:t>
            </w:r>
          </w:p>
        </w:tc>
        <w:tc>
          <w:tcPr>
            <w:tcW w:w="0" w:type="auto"/>
          </w:tcPr>
          <w:p w:rsidR="00E323EC" w:rsidRPr="00E323EC" w:rsidRDefault="00E323EC" w:rsidP="00C2425A">
            <w:r w:rsidRPr="00E323EC">
              <w:t>67%-69%        D+</w:t>
            </w:r>
          </w:p>
        </w:tc>
        <w:tc>
          <w:tcPr>
            <w:tcW w:w="0" w:type="auto"/>
          </w:tcPr>
          <w:p w:rsidR="00E323EC" w:rsidRPr="00E323EC" w:rsidRDefault="00E323EC" w:rsidP="00C2425A"/>
        </w:tc>
      </w:tr>
      <w:tr w:rsidR="00E323EC" w:rsidRPr="00E323EC" w:rsidTr="00C2425A">
        <w:trPr>
          <w:cantSplit/>
        </w:trPr>
        <w:tc>
          <w:tcPr>
            <w:tcW w:w="0" w:type="auto"/>
          </w:tcPr>
          <w:p w:rsidR="00E323EC" w:rsidRPr="00E323EC" w:rsidRDefault="00E323EC" w:rsidP="00C2425A">
            <w:r w:rsidRPr="00E323EC">
              <w:t>80%-82%        B-</w:t>
            </w:r>
          </w:p>
        </w:tc>
        <w:tc>
          <w:tcPr>
            <w:tcW w:w="0" w:type="auto"/>
          </w:tcPr>
          <w:p w:rsidR="00E323EC" w:rsidRPr="00E323EC" w:rsidRDefault="00E323EC" w:rsidP="00C2425A">
            <w:r w:rsidRPr="00E323EC">
              <w:t>63%-66%        D</w:t>
            </w:r>
          </w:p>
        </w:tc>
        <w:tc>
          <w:tcPr>
            <w:tcW w:w="0" w:type="auto"/>
          </w:tcPr>
          <w:p w:rsidR="00E323EC" w:rsidRPr="00E323EC" w:rsidRDefault="00E323EC" w:rsidP="00C2425A"/>
        </w:tc>
      </w:tr>
    </w:tbl>
    <w:p w:rsidR="00E323EC" w:rsidRDefault="00E323EC" w:rsidP="001F4387">
      <w:pPr>
        <w:pStyle w:val="BodyText"/>
        <w:ind w:right="129"/>
        <w:rPr>
          <w:rFonts w:asciiTheme="minorHAnsi" w:hAnsiTheme="minorHAnsi" w:cs="Times New Roman"/>
          <w:spacing w:val="7"/>
        </w:rPr>
      </w:pPr>
    </w:p>
    <w:p w:rsidR="00E323EC" w:rsidRPr="00F34F43" w:rsidRDefault="00E323EC" w:rsidP="001F4387">
      <w:pPr>
        <w:pStyle w:val="BodyText"/>
        <w:ind w:right="129"/>
        <w:rPr>
          <w:rFonts w:asciiTheme="minorHAnsi" w:hAnsiTheme="minorHAnsi" w:cs="Times New Roman"/>
        </w:rPr>
      </w:pPr>
    </w:p>
    <w:p w:rsidR="000138E9" w:rsidRPr="00F34F43" w:rsidRDefault="000138E9" w:rsidP="001F4387">
      <w:pPr>
        <w:spacing w:before="1"/>
        <w:rPr>
          <w:rFonts w:eastAsia="Maiandra GD" w:cs="Times New Roman"/>
        </w:rPr>
      </w:pPr>
    </w:p>
    <w:p w:rsidR="000138E9" w:rsidRPr="00F34F43" w:rsidRDefault="001F4387" w:rsidP="00C40AFC">
      <w:pPr>
        <w:pStyle w:val="BodyText"/>
        <w:rPr>
          <w:rFonts w:asciiTheme="minorHAnsi" w:hAnsiTheme="minorHAnsi" w:cs="Times New Roman"/>
        </w:rPr>
        <w:sectPr w:rsidR="000138E9" w:rsidRPr="00F34F43">
          <w:pgSz w:w="12240" w:h="15840"/>
          <w:pgMar w:top="1100" w:right="1300" w:bottom="280" w:left="1300" w:header="720" w:footer="720" w:gutter="0"/>
          <w:cols w:space="720"/>
        </w:sectPr>
      </w:pPr>
      <w:r w:rsidRPr="00F34F43">
        <w:rPr>
          <w:rFonts w:asciiTheme="minorHAnsi" w:hAnsiTheme="minorHAnsi" w:cs="Times New Roman"/>
          <w:spacing w:val="-1"/>
        </w:rPr>
        <w:t>INCOMPLETE</w:t>
      </w:r>
      <w:r w:rsidRPr="00F34F43">
        <w:rPr>
          <w:rFonts w:asciiTheme="minorHAnsi" w:hAnsiTheme="minorHAnsi" w:cs="Times New Roman"/>
          <w:spacing w:val="-7"/>
        </w:rPr>
        <w:t xml:space="preserve"> </w:t>
      </w:r>
      <w:r w:rsidRPr="00F34F43">
        <w:rPr>
          <w:rFonts w:asciiTheme="minorHAnsi" w:hAnsiTheme="minorHAnsi" w:cs="Times New Roman"/>
        </w:rPr>
        <w:t>POLICY</w:t>
      </w:r>
      <w:r w:rsidRPr="00F34F43">
        <w:rPr>
          <w:rFonts w:asciiTheme="minorHAnsi" w:hAnsiTheme="minorHAnsi" w:cs="Times New Roman"/>
          <w:spacing w:val="-18"/>
        </w:rPr>
        <w:t xml:space="preserve"> </w:t>
      </w:r>
      <w:r w:rsidR="00E213ED">
        <w:rPr>
          <w:rFonts w:asciiTheme="minorHAnsi" w:hAnsiTheme="minorHAnsi" w:cs="Times New Roman"/>
          <w:spacing w:val="-18"/>
        </w:rPr>
        <w:t xml:space="preserve">:  Students will not be given an incomplete grade at the end  of </w:t>
      </w:r>
      <w:r w:rsidR="0051761B">
        <w:rPr>
          <w:rFonts w:asciiTheme="minorHAnsi" w:hAnsiTheme="minorHAnsi" w:cs="Times New Roman"/>
          <w:spacing w:val="-18"/>
        </w:rPr>
        <w:t xml:space="preserve">the semester unless they have an </w:t>
      </w:r>
      <w:r w:rsidR="00E213ED">
        <w:rPr>
          <w:rFonts w:asciiTheme="minorHAnsi" w:hAnsiTheme="minorHAnsi" w:cs="Times New Roman"/>
          <w:spacing w:val="-18"/>
        </w:rPr>
        <w:t xml:space="preserve">approved reason for not completing the class. </w:t>
      </w:r>
    </w:p>
    <w:p w:rsidR="000138E9" w:rsidRPr="00F34F43" w:rsidRDefault="001F4387" w:rsidP="0013429F">
      <w:pPr>
        <w:pStyle w:val="BodyText"/>
        <w:spacing w:before="39" w:line="479" w:lineRule="auto"/>
        <w:ind w:left="359" w:right="3794"/>
        <w:rPr>
          <w:rFonts w:asciiTheme="minorHAnsi" w:hAnsiTheme="minorHAnsi" w:cs="Times New Roman"/>
          <w:spacing w:val="-15"/>
        </w:rPr>
      </w:pPr>
      <w:r w:rsidRPr="00F34F43">
        <w:rPr>
          <w:rFonts w:asciiTheme="minorHAnsi" w:hAnsiTheme="minorHAnsi" w:cs="Times New Roman"/>
          <w:spacing w:val="-1"/>
        </w:rPr>
        <w:lastRenderedPageBreak/>
        <w:t>LATE</w:t>
      </w:r>
      <w:r w:rsidRPr="00F34F43">
        <w:rPr>
          <w:rFonts w:asciiTheme="minorHAnsi" w:hAnsiTheme="minorHAnsi" w:cs="Times New Roman"/>
          <w:spacing w:val="-5"/>
        </w:rPr>
        <w:t xml:space="preserve"> </w:t>
      </w:r>
      <w:r w:rsidRPr="00F34F43">
        <w:rPr>
          <w:rFonts w:asciiTheme="minorHAnsi" w:hAnsiTheme="minorHAnsi" w:cs="Times New Roman"/>
        </w:rPr>
        <w:t>WORK</w:t>
      </w:r>
      <w:r w:rsidR="00E213ED">
        <w:rPr>
          <w:rFonts w:asciiTheme="minorHAnsi" w:hAnsiTheme="minorHAnsi" w:cs="Times New Roman"/>
          <w:spacing w:val="-15"/>
        </w:rPr>
        <w:t>:   Students are expected to turn in all work by the due date.</w:t>
      </w:r>
    </w:p>
    <w:p w:rsidR="0013429F" w:rsidRPr="00F34F43" w:rsidRDefault="0013429F" w:rsidP="0013429F">
      <w:pPr>
        <w:pStyle w:val="Heading1"/>
        <w:rPr>
          <w:rStyle w:val="Emphasis"/>
          <w:rFonts w:asciiTheme="minorHAnsi" w:hAnsiTheme="minorHAnsi"/>
          <w:i w:val="0"/>
          <w:sz w:val="22"/>
          <w:szCs w:val="22"/>
        </w:rPr>
      </w:pPr>
      <w:r w:rsidRPr="00F34F43">
        <w:rPr>
          <w:rStyle w:val="Emphasis"/>
          <w:rFonts w:asciiTheme="minorHAnsi" w:hAnsiTheme="minorHAnsi"/>
          <w:i w:val="0"/>
          <w:sz w:val="22"/>
          <w:szCs w:val="22"/>
        </w:rPr>
        <w:t>CALENDAR:</w:t>
      </w:r>
    </w:p>
    <w:p w:rsidR="0013429F" w:rsidRPr="00F34F43" w:rsidRDefault="0013429F" w:rsidP="0013429F">
      <w:pPr>
        <w:pStyle w:val="Heading1"/>
        <w:pBdr>
          <w:top w:val="single" w:sz="4" w:space="1" w:color="auto"/>
          <w:left w:val="single" w:sz="4" w:space="12" w:color="auto"/>
          <w:bottom w:val="single" w:sz="4" w:space="1" w:color="auto"/>
          <w:right w:val="single" w:sz="4" w:space="25" w:color="auto"/>
        </w:pBdr>
        <w:rPr>
          <w:rStyle w:val="Emphasis"/>
          <w:rFonts w:asciiTheme="minorHAnsi" w:hAnsiTheme="minorHAnsi"/>
          <w:b w:val="0"/>
          <w:i w:val="0"/>
          <w:sz w:val="22"/>
          <w:szCs w:val="22"/>
        </w:rPr>
      </w:pPr>
      <w:r w:rsidRPr="00F34F43">
        <w:rPr>
          <w:rStyle w:val="Emphasis"/>
          <w:rFonts w:asciiTheme="minorHAnsi" w:hAnsiTheme="minorHAnsi"/>
          <w:b w:val="0"/>
          <w:i w:val="0"/>
          <w:sz w:val="22"/>
          <w:szCs w:val="22"/>
        </w:rPr>
        <w:t>Every effort will be made to keep to this schedule; however, the instructor reserves the right to alter or amend it as necessary. Additional dates, as published in the academic schedule of classes and listed below, may be required as make-up days for inclement weather.</w:t>
      </w:r>
    </w:p>
    <w:p w:rsidR="0013429F" w:rsidRDefault="0013429F" w:rsidP="0013429F">
      <w:pPr>
        <w:autoSpaceDE w:val="0"/>
        <w:autoSpaceDN w:val="0"/>
        <w:adjustRightInd w:val="0"/>
        <w:rPr>
          <w:rFonts w:cs="Times New Roman"/>
          <w:bCs/>
          <w:color w:val="00000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gridCol w:w="2520"/>
        <w:gridCol w:w="5670"/>
      </w:tblGrid>
      <w:tr w:rsidR="00A0689C" w:rsidRPr="00F34F43" w:rsidTr="00C547CE">
        <w:tc>
          <w:tcPr>
            <w:tcW w:w="900" w:type="dxa"/>
          </w:tcPr>
          <w:p w:rsidR="00A0689C" w:rsidRPr="00F34F43" w:rsidRDefault="00A0689C" w:rsidP="00C547CE">
            <w:pPr>
              <w:rPr>
                <w:rFonts w:cs="Times New Roman"/>
                <w:b/>
              </w:rPr>
            </w:pPr>
            <w:r>
              <w:rPr>
                <w:rFonts w:cs="Times New Roman"/>
                <w:b/>
              </w:rPr>
              <w:t>Week</w:t>
            </w:r>
          </w:p>
        </w:tc>
        <w:tc>
          <w:tcPr>
            <w:tcW w:w="990" w:type="dxa"/>
          </w:tcPr>
          <w:p w:rsidR="00A0689C" w:rsidRPr="00F34F43" w:rsidRDefault="00A0689C" w:rsidP="00C547CE">
            <w:pPr>
              <w:jc w:val="center"/>
              <w:rPr>
                <w:rFonts w:cs="Times New Roman"/>
                <w:b/>
              </w:rPr>
            </w:pPr>
            <w:r w:rsidRPr="00F34F43">
              <w:rPr>
                <w:rFonts w:cs="Times New Roman"/>
                <w:b/>
              </w:rPr>
              <w:t>Date</w:t>
            </w:r>
            <w:r>
              <w:rPr>
                <w:rFonts w:cs="Times New Roman"/>
                <w:b/>
              </w:rPr>
              <w:t>s</w:t>
            </w:r>
          </w:p>
        </w:tc>
        <w:tc>
          <w:tcPr>
            <w:tcW w:w="2520" w:type="dxa"/>
          </w:tcPr>
          <w:p w:rsidR="00A0689C" w:rsidRPr="00F34F43" w:rsidRDefault="00A0689C" w:rsidP="00C547CE">
            <w:pPr>
              <w:jc w:val="center"/>
              <w:rPr>
                <w:rFonts w:cs="Times New Roman"/>
                <w:b/>
              </w:rPr>
            </w:pPr>
            <w:r w:rsidRPr="00F34F43">
              <w:rPr>
                <w:rFonts w:cs="Times New Roman"/>
                <w:b/>
              </w:rPr>
              <w:t>Topics</w:t>
            </w:r>
          </w:p>
        </w:tc>
        <w:tc>
          <w:tcPr>
            <w:tcW w:w="5670" w:type="dxa"/>
          </w:tcPr>
          <w:p w:rsidR="00A0689C" w:rsidRPr="00F34F43" w:rsidRDefault="00A0689C" w:rsidP="00C547CE">
            <w:pPr>
              <w:jc w:val="center"/>
              <w:rPr>
                <w:rFonts w:cs="Times New Roman"/>
                <w:b/>
              </w:rPr>
            </w:pPr>
            <w:r w:rsidRPr="00F34F43">
              <w:rPr>
                <w:rFonts w:cs="Times New Roman"/>
                <w:b/>
              </w:rPr>
              <w:t>Content</w:t>
            </w:r>
          </w:p>
        </w:tc>
      </w:tr>
      <w:tr w:rsidR="00A0689C" w:rsidRPr="00F34F43" w:rsidTr="00C547CE">
        <w:tc>
          <w:tcPr>
            <w:tcW w:w="900" w:type="dxa"/>
          </w:tcPr>
          <w:p w:rsidR="00A0689C" w:rsidRPr="00F34F43" w:rsidRDefault="00A0689C" w:rsidP="00C547CE">
            <w:pPr>
              <w:rPr>
                <w:rFonts w:cs="Times New Roman"/>
                <w:b/>
              </w:rPr>
            </w:pPr>
            <w:r w:rsidRPr="00F34F43">
              <w:rPr>
                <w:rFonts w:cs="Times New Roman"/>
                <w:b/>
              </w:rPr>
              <w:t>1</w:t>
            </w:r>
          </w:p>
        </w:tc>
        <w:tc>
          <w:tcPr>
            <w:tcW w:w="990" w:type="dxa"/>
          </w:tcPr>
          <w:p w:rsidR="00A0689C" w:rsidRPr="00F34F43" w:rsidRDefault="00A0689C" w:rsidP="00C547CE">
            <w:pPr>
              <w:jc w:val="center"/>
              <w:rPr>
                <w:rFonts w:cs="Times New Roman"/>
                <w:b/>
              </w:rPr>
            </w:pPr>
            <w:r>
              <w:rPr>
                <w:rFonts w:cs="Times New Roman"/>
                <w:b/>
              </w:rPr>
              <w:t>8/24-25</w:t>
            </w:r>
          </w:p>
        </w:tc>
        <w:tc>
          <w:tcPr>
            <w:tcW w:w="2520" w:type="dxa"/>
          </w:tcPr>
          <w:p w:rsidR="00A0689C" w:rsidRPr="00F34F43" w:rsidRDefault="00A0689C" w:rsidP="00C547CE">
            <w:pPr>
              <w:jc w:val="center"/>
              <w:rPr>
                <w:rFonts w:cs="Times New Roman"/>
                <w:b/>
              </w:rPr>
            </w:pPr>
            <w:r w:rsidRPr="00F34F43">
              <w:rPr>
                <w:rFonts w:cs="Times New Roman"/>
                <w:b/>
              </w:rPr>
              <w:t>Course Introduction</w:t>
            </w:r>
          </w:p>
          <w:p w:rsidR="00A0689C" w:rsidRPr="00F34F43" w:rsidRDefault="00A0689C" w:rsidP="00C547CE">
            <w:pPr>
              <w:jc w:val="center"/>
              <w:rPr>
                <w:rFonts w:cs="Times New Roman"/>
                <w:b/>
              </w:rPr>
            </w:pPr>
          </w:p>
        </w:tc>
        <w:tc>
          <w:tcPr>
            <w:tcW w:w="5670" w:type="dxa"/>
          </w:tcPr>
          <w:p w:rsidR="00A0689C" w:rsidRPr="00F34F43" w:rsidRDefault="00A0689C" w:rsidP="00C547CE">
            <w:pPr>
              <w:jc w:val="center"/>
              <w:rPr>
                <w:rFonts w:cs="Times New Roman"/>
                <w:b/>
              </w:rPr>
            </w:pPr>
            <w:r w:rsidRPr="00F34F43">
              <w:rPr>
                <w:rFonts w:cs="Times New Roman"/>
                <w:b/>
              </w:rPr>
              <w:t>Course Introduction</w:t>
            </w:r>
          </w:p>
          <w:p w:rsidR="00A0689C" w:rsidRDefault="00856AEF" w:rsidP="00C547CE">
            <w:pPr>
              <w:jc w:val="center"/>
              <w:rPr>
                <w:rFonts w:cs="Times New Roman"/>
                <w:b/>
              </w:rPr>
            </w:pPr>
            <w:r>
              <w:rPr>
                <w:rFonts w:cs="Times New Roman"/>
                <w:b/>
              </w:rPr>
              <w:t>Vocabulary diagnostic test</w:t>
            </w:r>
          </w:p>
          <w:p w:rsidR="00856AEF" w:rsidRPr="00F34F43" w:rsidRDefault="00856AEF" w:rsidP="00C547CE">
            <w:pPr>
              <w:jc w:val="center"/>
              <w:rPr>
                <w:rFonts w:cs="Times New Roman"/>
                <w:b/>
              </w:rPr>
            </w:pPr>
          </w:p>
        </w:tc>
      </w:tr>
      <w:tr w:rsidR="00A0689C" w:rsidRPr="00F34F43" w:rsidTr="00C547CE">
        <w:tc>
          <w:tcPr>
            <w:tcW w:w="900" w:type="dxa"/>
          </w:tcPr>
          <w:p w:rsidR="00A0689C" w:rsidRPr="00F34F43" w:rsidRDefault="00A0689C" w:rsidP="00C547CE">
            <w:pPr>
              <w:rPr>
                <w:rFonts w:cs="Times New Roman"/>
                <w:b/>
              </w:rPr>
            </w:pPr>
            <w:r w:rsidRPr="00F34F43">
              <w:rPr>
                <w:rFonts w:cs="Times New Roman"/>
                <w:b/>
              </w:rPr>
              <w:t>2</w:t>
            </w:r>
          </w:p>
        </w:tc>
        <w:tc>
          <w:tcPr>
            <w:tcW w:w="990" w:type="dxa"/>
          </w:tcPr>
          <w:p w:rsidR="00A0689C" w:rsidRPr="00F34F43" w:rsidRDefault="00A0689C" w:rsidP="00C547CE">
            <w:pPr>
              <w:jc w:val="center"/>
              <w:rPr>
                <w:rFonts w:cs="Times New Roman"/>
                <w:b/>
              </w:rPr>
            </w:pPr>
            <w:r>
              <w:rPr>
                <w:rFonts w:cs="Times New Roman"/>
                <w:b/>
              </w:rPr>
              <w:t>8/29-9/1</w:t>
            </w:r>
          </w:p>
        </w:tc>
        <w:tc>
          <w:tcPr>
            <w:tcW w:w="2520" w:type="dxa"/>
          </w:tcPr>
          <w:p w:rsidR="00A0689C" w:rsidRPr="00F34F43" w:rsidRDefault="00A0689C" w:rsidP="00A0689C">
            <w:pPr>
              <w:jc w:val="center"/>
              <w:rPr>
                <w:rFonts w:cs="Times New Roman"/>
                <w:b/>
              </w:rPr>
            </w:pPr>
            <w:r>
              <w:rPr>
                <w:rFonts w:cs="Times New Roman"/>
                <w:b/>
              </w:rPr>
              <w:t>Vocabulary</w:t>
            </w:r>
          </w:p>
        </w:tc>
        <w:tc>
          <w:tcPr>
            <w:tcW w:w="5670" w:type="dxa"/>
          </w:tcPr>
          <w:p w:rsidR="00A0689C" w:rsidRDefault="00A0689C" w:rsidP="00C547CE">
            <w:pPr>
              <w:jc w:val="center"/>
              <w:rPr>
                <w:rFonts w:cs="Times New Roman"/>
                <w:b/>
              </w:rPr>
            </w:pPr>
            <w:r>
              <w:rPr>
                <w:rFonts w:cs="Times New Roman"/>
                <w:b/>
              </w:rPr>
              <w:t>Chapter 1</w:t>
            </w:r>
          </w:p>
          <w:p w:rsidR="00A0689C" w:rsidRPr="00F34F43" w:rsidRDefault="00A0689C" w:rsidP="00C547CE">
            <w:pPr>
              <w:jc w:val="center"/>
              <w:rPr>
                <w:rFonts w:cs="Times New Roman"/>
                <w:b/>
              </w:rPr>
            </w:pPr>
          </w:p>
        </w:tc>
      </w:tr>
      <w:tr w:rsidR="00A0689C" w:rsidRPr="00F34F43" w:rsidTr="00C547CE">
        <w:tc>
          <w:tcPr>
            <w:tcW w:w="900" w:type="dxa"/>
          </w:tcPr>
          <w:p w:rsidR="00A0689C" w:rsidRPr="00F34F43" w:rsidRDefault="00A0689C" w:rsidP="00C547CE">
            <w:pPr>
              <w:rPr>
                <w:rFonts w:cs="Times New Roman"/>
                <w:b/>
              </w:rPr>
            </w:pPr>
            <w:r w:rsidRPr="00F34F43">
              <w:rPr>
                <w:rFonts w:cs="Times New Roman"/>
                <w:b/>
              </w:rPr>
              <w:t>3</w:t>
            </w:r>
          </w:p>
        </w:tc>
        <w:tc>
          <w:tcPr>
            <w:tcW w:w="990" w:type="dxa"/>
          </w:tcPr>
          <w:p w:rsidR="00A0689C" w:rsidRPr="00F34F43" w:rsidRDefault="00A0689C" w:rsidP="00C547CE">
            <w:pPr>
              <w:jc w:val="center"/>
              <w:rPr>
                <w:rFonts w:cs="Times New Roman"/>
                <w:b/>
              </w:rPr>
            </w:pPr>
            <w:r>
              <w:rPr>
                <w:rFonts w:cs="Times New Roman"/>
                <w:b/>
              </w:rPr>
              <w:t>9/6-8</w:t>
            </w:r>
          </w:p>
        </w:tc>
        <w:tc>
          <w:tcPr>
            <w:tcW w:w="2520" w:type="dxa"/>
          </w:tcPr>
          <w:p w:rsidR="00A0689C" w:rsidRPr="00F34F43" w:rsidRDefault="00A0689C" w:rsidP="00C547CE">
            <w:pPr>
              <w:jc w:val="center"/>
              <w:rPr>
                <w:rFonts w:cs="Times New Roman"/>
                <w:b/>
              </w:rPr>
            </w:pPr>
            <w:r>
              <w:rPr>
                <w:rFonts w:cs="Times New Roman"/>
                <w:b/>
              </w:rPr>
              <w:t>Vocabulary</w:t>
            </w:r>
          </w:p>
        </w:tc>
        <w:tc>
          <w:tcPr>
            <w:tcW w:w="5670" w:type="dxa"/>
          </w:tcPr>
          <w:p w:rsidR="00A0689C" w:rsidRDefault="00856AEF" w:rsidP="00C547CE">
            <w:pPr>
              <w:jc w:val="center"/>
              <w:rPr>
                <w:rFonts w:cs="Times New Roman"/>
                <w:b/>
              </w:rPr>
            </w:pPr>
            <w:r>
              <w:rPr>
                <w:rFonts w:cs="Times New Roman"/>
                <w:b/>
              </w:rPr>
              <w:t>Chapter 1</w:t>
            </w:r>
          </w:p>
          <w:p w:rsidR="00A0689C" w:rsidRPr="00F34F43" w:rsidRDefault="00A0689C" w:rsidP="00C547CE">
            <w:pPr>
              <w:jc w:val="center"/>
              <w:rPr>
                <w:rFonts w:cs="Times New Roman"/>
                <w:b/>
              </w:rPr>
            </w:pPr>
          </w:p>
        </w:tc>
      </w:tr>
      <w:tr w:rsidR="00A0689C" w:rsidRPr="00F34F43" w:rsidTr="00C547CE">
        <w:tc>
          <w:tcPr>
            <w:tcW w:w="900" w:type="dxa"/>
          </w:tcPr>
          <w:p w:rsidR="00A0689C" w:rsidRPr="00F34F43" w:rsidRDefault="00A0689C" w:rsidP="00C547CE">
            <w:pPr>
              <w:rPr>
                <w:rFonts w:cs="Times New Roman"/>
                <w:b/>
              </w:rPr>
            </w:pPr>
            <w:r w:rsidRPr="00F34F43">
              <w:rPr>
                <w:rFonts w:cs="Times New Roman"/>
                <w:b/>
              </w:rPr>
              <w:t>4</w:t>
            </w:r>
          </w:p>
        </w:tc>
        <w:tc>
          <w:tcPr>
            <w:tcW w:w="990" w:type="dxa"/>
          </w:tcPr>
          <w:p w:rsidR="00A0689C" w:rsidRPr="00F34F43" w:rsidRDefault="00A0689C" w:rsidP="00C547CE">
            <w:pPr>
              <w:jc w:val="center"/>
              <w:rPr>
                <w:rFonts w:cs="Times New Roman"/>
                <w:b/>
              </w:rPr>
            </w:pPr>
            <w:r>
              <w:rPr>
                <w:rFonts w:cs="Times New Roman"/>
                <w:b/>
              </w:rPr>
              <w:t>9/12-15</w:t>
            </w:r>
          </w:p>
        </w:tc>
        <w:tc>
          <w:tcPr>
            <w:tcW w:w="2520" w:type="dxa"/>
          </w:tcPr>
          <w:p w:rsidR="00A0689C" w:rsidRPr="00F34F43" w:rsidRDefault="00A0689C" w:rsidP="00C547CE">
            <w:pPr>
              <w:jc w:val="center"/>
              <w:rPr>
                <w:rFonts w:cs="Times New Roman"/>
                <w:b/>
              </w:rPr>
            </w:pPr>
            <w:r>
              <w:rPr>
                <w:rFonts w:cs="Times New Roman"/>
                <w:b/>
              </w:rPr>
              <w:t>Vocabulary</w:t>
            </w:r>
          </w:p>
        </w:tc>
        <w:tc>
          <w:tcPr>
            <w:tcW w:w="5670" w:type="dxa"/>
          </w:tcPr>
          <w:p w:rsidR="00A0689C" w:rsidRDefault="00A0689C" w:rsidP="00C547CE">
            <w:pPr>
              <w:jc w:val="center"/>
              <w:rPr>
                <w:rFonts w:cs="Times New Roman"/>
                <w:b/>
              </w:rPr>
            </w:pPr>
            <w:r>
              <w:rPr>
                <w:rFonts w:cs="Times New Roman"/>
                <w:b/>
              </w:rPr>
              <w:t>Chapter 2</w:t>
            </w:r>
          </w:p>
          <w:p w:rsidR="00A0689C" w:rsidRDefault="00A0689C" w:rsidP="00C547CE">
            <w:pPr>
              <w:jc w:val="center"/>
              <w:rPr>
                <w:rFonts w:cs="Times New Roman"/>
                <w:b/>
              </w:rPr>
            </w:pPr>
          </w:p>
          <w:p w:rsidR="00A0689C" w:rsidRPr="00F34F43" w:rsidRDefault="00A0689C" w:rsidP="00C547CE">
            <w:pPr>
              <w:jc w:val="center"/>
              <w:rPr>
                <w:rFonts w:cs="Times New Roman"/>
                <w:b/>
              </w:rPr>
            </w:pPr>
          </w:p>
        </w:tc>
      </w:tr>
      <w:tr w:rsidR="00A0689C" w:rsidRPr="00F34F43" w:rsidTr="00C547CE">
        <w:tc>
          <w:tcPr>
            <w:tcW w:w="900" w:type="dxa"/>
          </w:tcPr>
          <w:p w:rsidR="00A0689C" w:rsidRPr="00F34F43" w:rsidRDefault="00A0689C" w:rsidP="00C547CE">
            <w:pPr>
              <w:rPr>
                <w:rFonts w:cs="Times New Roman"/>
                <w:b/>
              </w:rPr>
            </w:pPr>
            <w:r w:rsidRPr="00F34F43">
              <w:rPr>
                <w:rFonts w:cs="Times New Roman"/>
                <w:b/>
              </w:rPr>
              <w:t>5</w:t>
            </w:r>
          </w:p>
        </w:tc>
        <w:tc>
          <w:tcPr>
            <w:tcW w:w="990" w:type="dxa"/>
          </w:tcPr>
          <w:p w:rsidR="00A0689C" w:rsidRPr="00F34F43" w:rsidRDefault="00A0689C" w:rsidP="00C547CE">
            <w:pPr>
              <w:jc w:val="center"/>
              <w:rPr>
                <w:rFonts w:cs="Times New Roman"/>
                <w:b/>
              </w:rPr>
            </w:pPr>
            <w:r>
              <w:rPr>
                <w:rFonts w:cs="Times New Roman"/>
                <w:b/>
              </w:rPr>
              <w:t>9/19-22</w:t>
            </w:r>
          </w:p>
        </w:tc>
        <w:tc>
          <w:tcPr>
            <w:tcW w:w="2520" w:type="dxa"/>
          </w:tcPr>
          <w:p w:rsidR="00A0689C" w:rsidRPr="00F34F43" w:rsidRDefault="00A0689C" w:rsidP="00C547CE">
            <w:pPr>
              <w:jc w:val="center"/>
              <w:rPr>
                <w:rFonts w:cs="Times New Roman"/>
                <w:b/>
              </w:rPr>
            </w:pPr>
            <w:r>
              <w:rPr>
                <w:rFonts w:cs="Times New Roman"/>
                <w:b/>
              </w:rPr>
              <w:t>Vocabulary</w:t>
            </w:r>
          </w:p>
        </w:tc>
        <w:tc>
          <w:tcPr>
            <w:tcW w:w="5670" w:type="dxa"/>
          </w:tcPr>
          <w:p w:rsidR="00A0689C" w:rsidRDefault="00856AEF" w:rsidP="00C547CE">
            <w:pPr>
              <w:jc w:val="center"/>
              <w:rPr>
                <w:rFonts w:cs="Times New Roman"/>
                <w:b/>
              </w:rPr>
            </w:pPr>
            <w:r>
              <w:rPr>
                <w:rFonts w:cs="Times New Roman"/>
                <w:b/>
              </w:rPr>
              <w:t>Chapter 2</w:t>
            </w:r>
          </w:p>
          <w:p w:rsidR="00A0689C" w:rsidRPr="00F34F43" w:rsidRDefault="00A0689C" w:rsidP="00C547CE">
            <w:pPr>
              <w:jc w:val="center"/>
              <w:rPr>
                <w:rFonts w:cs="Times New Roman"/>
                <w:b/>
              </w:rPr>
            </w:pPr>
          </w:p>
        </w:tc>
      </w:tr>
      <w:tr w:rsidR="00A0689C" w:rsidRPr="00F34F43" w:rsidTr="00C547CE">
        <w:tc>
          <w:tcPr>
            <w:tcW w:w="900" w:type="dxa"/>
          </w:tcPr>
          <w:p w:rsidR="00A0689C" w:rsidRPr="00F34F43" w:rsidRDefault="00A0689C" w:rsidP="00C547CE">
            <w:pPr>
              <w:rPr>
                <w:rFonts w:cs="Times New Roman"/>
                <w:b/>
              </w:rPr>
            </w:pPr>
            <w:r w:rsidRPr="00F34F43">
              <w:rPr>
                <w:rFonts w:cs="Times New Roman"/>
                <w:b/>
              </w:rPr>
              <w:t>6</w:t>
            </w:r>
          </w:p>
        </w:tc>
        <w:tc>
          <w:tcPr>
            <w:tcW w:w="990" w:type="dxa"/>
          </w:tcPr>
          <w:p w:rsidR="00A0689C" w:rsidRPr="00F34F43" w:rsidRDefault="00A0689C" w:rsidP="00C547CE">
            <w:pPr>
              <w:jc w:val="center"/>
              <w:rPr>
                <w:rFonts w:cs="Times New Roman"/>
                <w:b/>
              </w:rPr>
            </w:pPr>
            <w:r>
              <w:rPr>
                <w:rFonts w:cs="Times New Roman"/>
                <w:b/>
              </w:rPr>
              <w:t>9/26-29</w:t>
            </w:r>
          </w:p>
        </w:tc>
        <w:tc>
          <w:tcPr>
            <w:tcW w:w="2520" w:type="dxa"/>
          </w:tcPr>
          <w:p w:rsidR="00A0689C" w:rsidRPr="00F34F43" w:rsidRDefault="00A0689C" w:rsidP="00C547CE">
            <w:pPr>
              <w:jc w:val="center"/>
              <w:rPr>
                <w:rFonts w:cs="Times New Roman"/>
                <w:b/>
              </w:rPr>
            </w:pPr>
            <w:r>
              <w:rPr>
                <w:rFonts w:cs="Times New Roman"/>
                <w:b/>
              </w:rPr>
              <w:t>Vocabulary</w:t>
            </w:r>
          </w:p>
        </w:tc>
        <w:tc>
          <w:tcPr>
            <w:tcW w:w="5670" w:type="dxa"/>
          </w:tcPr>
          <w:p w:rsidR="00A0689C" w:rsidRDefault="00A0689C" w:rsidP="00C547CE">
            <w:pPr>
              <w:jc w:val="center"/>
              <w:rPr>
                <w:rFonts w:cs="Times New Roman"/>
                <w:b/>
              </w:rPr>
            </w:pPr>
            <w:r>
              <w:rPr>
                <w:rFonts w:cs="Times New Roman"/>
                <w:b/>
              </w:rPr>
              <w:t>Chapter 3</w:t>
            </w:r>
          </w:p>
          <w:p w:rsidR="00A0689C" w:rsidRPr="00F34F43" w:rsidRDefault="00A0689C" w:rsidP="00C547CE">
            <w:pPr>
              <w:jc w:val="center"/>
              <w:rPr>
                <w:rFonts w:cs="Times New Roman"/>
                <w:b/>
              </w:rPr>
            </w:pPr>
          </w:p>
        </w:tc>
      </w:tr>
      <w:tr w:rsidR="00A0689C" w:rsidRPr="00F34F43" w:rsidTr="00C547CE">
        <w:tc>
          <w:tcPr>
            <w:tcW w:w="900" w:type="dxa"/>
          </w:tcPr>
          <w:p w:rsidR="00A0689C" w:rsidRPr="00F34F43" w:rsidRDefault="00A0689C" w:rsidP="00C547CE">
            <w:pPr>
              <w:rPr>
                <w:rFonts w:cs="Times New Roman"/>
                <w:b/>
              </w:rPr>
            </w:pPr>
            <w:r w:rsidRPr="00F34F43">
              <w:rPr>
                <w:rFonts w:cs="Times New Roman"/>
                <w:b/>
              </w:rPr>
              <w:t>7</w:t>
            </w:r>
          </w:p>
        </w:tc>
        <w:tc>
          <w:tcPr>
            <w:tcW w:w="990" w:type="dxa"/>
          </w:tcPr>
          <w:p w:rsidR="00A0689C" w:rsidRPr="00F34F43" w:rsidRDefault="00A0689C" w:rsidP="00C547CE">
            <w:pPr>
              <w:jc w:val="center"/>
              <w:rPr>
                <w:rFonts w:cs="Times New Roman"/>
                <w:b/>
              </w:rPr>
            </w:pPr>
            <w:r>
              <w:rPr>
                <w:rFonts w:cs="Times New Roman"/>
                <w:b/>
              </w:rPr>
              <w:t>10/3-6</w:t>
            </w:r>
          </w:p>
        </w:tc>
        <w:tc>
          <w:tcPr>
            <w:tcW w:w="2520" w:type="dxa"/>
          </w:tcPr>
          <w:p w:rsidR="00A0689C" w:rsidRPr="00F34F43" w:rsidRDefault="00A0689C" w:rsidP="00C547CE">
            <w:pPr>
              <w:jc w:val="center"/>
              <w:rPr>
                <w:rFonts w:cs="Times New Roman"/>
                <w:b/>
              </w:rPr>
            </w:pPr>
            <w:r>
              <w:rPr>
                <w:rFonts w:cs="Times New Roman"/>
                <w:b/>
              </w:rPr>
              <w:t>Midterm Exam</w:t>
            </w:r>
          </w:p>
        </w:tc>
        <w:tc>
          <w:tcPr>
            <w:tcW w:w="5670" w:type="dxa"/>
          </w:tcPr>
          <w:p w:rsidR="00A0689C" w:rsidRDefault="00856AEF" w:rsidP="00C547CE">
            <w:pPr>
              <w:jc w:val="center"/>
              <w:rPr>
                <w:rFonts w:cs="Times New Roman"/>
                <w:b/>
              </w:rPr>
            </w:pPr>
            <w:r>
              <w:rPr>
                <w:rFonts w:cs="Times New Roman"/>
                <w:b/>
              </w:rPr>
              <w:t>Chapter 3</w:t>
            </w:r>
          </w:p>
          <w:p w:rsidR="00A0689C" w:rsidRPr="00F34F43" w:rsidRDefault="00A0689C" w:rsidP="00C547CE">
            <w:pPr>
              <w:jc w:val="center"/>
              <w:rPr>
                <w:rFonts w:cs="Times New Roman"/>
                <w:b/>
              </w:rPr>
            </w:pPr>
            <w:r w:rsidRPr="00F34F43">
              <w:rPr>
                <w:rFonts w:cs="Times New Roman"/>
                <w:b/>
              </w:rPr>
              <w:t>Midterm Exam</w:t>
            </w:r>
          </w:p>
          <w:p w:rsidR="00A0689C" w:rsidRPr="00F34F43" w:rsidRDefault="00A0689C" w:rsidP="00C547CE">
            <w:pPr>
              <w:jc w:val="center"/>
              <w:rPr>
                <w:rFonts w:cs="Times New Roman"/>
                <w:b/>
              </w:rPr>
            </w:pPr>
          </w:p>
        </w:tc>
      </w:tr>
      <w:tr w:rsidR="00A0689C" w:rsidRPr="00F34F43" w:rsidTr="00C547CE">
        <w:tc>
          <w:tcPr>
            <w:tcW w:w="900" w:type="dxa"/>
          </w:tcPr>
          <w:p w:rsidR="00A0689C" w:rsidRPr="00F34F43" w:rsidRDefault="00A0689C" w:rsidP="00C547CE">
            <w:pPr>
              <w:rPr>
                <w:rFonts w:cs="Times New Roman"/>
                <w:b/>
              </w:rPr>
            </w:pPr>
            <w:r w:rsidRPr="00F34F43">
              <w:rPr>
                <w:rFonts w:cs="Times New Roman"/>
                <w:b/>
              </w:rPr>
              <w:t>8</w:t>
            </w:r>
          </w:p>
        </w:tc>
        <w:tc>
          <w:tcPr>
            <w:tcW w:w="990" w:type="dxa"/>
          </w:tcPr>
          <w:p w:rsidR="00A0689C" w:rsidRPr="00F34F43" w:rsidRDefault="00A0689C" w:rsidP="00C547CE">
            <w:pPr>
              <w:jc w:val="center"/>
              <w:rPr>
                <w:rFonts w:cs="Times New Roman"/>
                <w:b/>
              </w:rPr>
            </w:pPr>
            <w:r>
              <w:rPr>
                <w:rFonts w:cs="Times New Roman"/>
                <w:b/>
              </w:rPr>
              <w:t>10/10-12</w:t>
            </w:r>
          </w:p>
        </w:tc>
        <w:tc>
          <w:tcPr>
            <w:tcW w:w="2520" w:type="dxa"/>
          </w:tcPr>
          <w:p w:rsidR="00A0689C" w:rsidRPr="00F34F43" w:rsidRDefault="00A0689C" w:rsidP="00C547CE">
            <w:pPr>
              <w:jc w:val="center"/>
              <w:rPr>
                <w:rFonts w:cs="Times New Roman"/>
                <w:b/>
              </w:rPr>
            </w:pPr>
            <w:r>
              <w:rPr>
                <w:rFonts w:cs="Times New Roman"/>
                <w:b/>
              </w:rPr>
              <w:t>Vocabulary</w:t>
            </w:r>
          </w:p>
        </w:tc>
        <w:tc>
          <w:tcPr>
            <w:tcW w:w="5670" w:type="dxa"/>
          </w:tcPr>
          <w:p w:rsidR="00A0689C" w:rsidRPr="00F34F43" w:rsidRDefault="00A0689C" w:rsidP="00C547CE">
            <w:pPr>
              <w:jc w:val="center"/>
              <w:rPr>
                <w:rFonts w:cs="Times New Roman"/>
                <w:b/>
              </w:rPr>
            </w:pPr>
            <w:r>
              <w:rPr>
                <w:rFonts w:cs="Times New Roman"/>
                <w:b/>
              </w:rPr>
              <w:t>Chapter 4</w:t>
            </w:r>
          </w:p>
        </w:tc>
      </w:tr>
      <w:tr w:rsidR="00A0689C" w:rsidRPr="00F34F43" w:rsidTr="00C547CE">
        <w:tc>
          <w:tcPr>
            <w:tcW w:w="900" w:type="dxa"/>
          </w:tcPr>
          <w:p w:rsidR="00A0689C" w:rsidRPr="00F34F43" w:rsidRDefault="00A0689C" w:rsidP="00C547CE">
            <w:pPr>
              <w:rPr>
                <w:rFonts w:cs="Times New Roman"/>
                <w:b/>
              </w:rPr>
            </w:pPr>
            <w:r w:rsidRPr="00F34F43">
              <w:rPr>
                <w:rFonts w:cs="Times New Roman"/>
                <w:b/>
              </w:rPr>
              <w:t>9</w:t>
            </w:r>
          </w:p>
        </w:tc>
        <w:tc>
          <w:tcPr>
            <w:tcW w:w="990" w:type="dxa"/>
          </w:tcPr>
          <w:p w:rsidR="00A0689C" w:rsidRPr="00F34F43" w:rsidRDefault="00A0689C" w:rsidP="00C547CE">
            <w:pPr>
              <w:jc w:val="center"/>
              <w:rPr>
                <w:rFonts w:cs="Times New Roman"/>
                <w:b/>
              </w:rPr>
            </w:pPr>
            <w:r>
              <w:rPr>
                <w:rFonts w:cs="Times New Roman"/>
                <w:b/>
              </w:rPr>
              <w:t>10/17-20</w:t>
            </w:r>
          </w:p>
        </w:tc>
        <w:tc>
          <w:tcPr>
            <w:tcW w:w="2520" w:type="dxa"/>
          </w:tcPr>
          <w:p w:rsidR="00A0689C" w:rsidRPr="00F34F43" w:rsidRDefault="00A0689C" w:rsidP="00C547CE">
            <w:pPr>
              <w:jc w:val="center"/>
              <w:rPr>
                <w:rFonts w:cs="Times New Roman"/>
                <w:b/>
              </w:rPr>
            </w:pPr>
            <w:r>
              <w:rPr>
                <w:rFonts w:cs="Times New Roman"/>
                <w:b/>
              </w:rPr>
              <w:t>Vocabulary</w:t>
            </w:r>
          </w:p>
        </w:tc>
        <w:tc>
          <w:tcPr>
            <w:tcW w:w="5670" w:type="dxa"/>
          </w:tcPr>
          <w:p w:rsidR="00A0689C" w:rsidRPr="00F34F43" w:rsidRDefault="00856AEF" w:rsidP="00C547CE">
            <w:pPr>
              <w:jc w:val="center"/>
              <w:rPr>
                <w:rFonts w:cs="Times New Roman"/>
                <w:b/>
              </w:rPr>
            </w:pPr>
            <w:r>
              <w:rPr>
                <w:rFonts w:cs="Times New Roman"/>
                <w:b/>
              </w:rPr>
              <w:t>Chapter 4</w:t>
            </w:r>
          </w:p>
        </w:tc>
      </w:tr>
      <w:tr w:rsidR="00A0689C" w:rsidRPr="00F34F43" w:rsidTr="00C547CE">
        <w:tc>
          <w:tcPr>
            <w:tcW w:w="900" w:type="dxa"/>
          </w:tcPr>
          <w:p w:rsidR="00A0689C" w:rsidRPr="00F34F43" w:rsidRDefault="00A0689C" w:rsidP="00C547CE">
            <w:pPr>
              <w:rPr>
                <w:rFonts w:cs="Times New Roman"/>
                <w:b/>
              </w:rPr>
            </w:pPr>
            <w:r w:rsidRPr="00F34F43">
              <w:rPr>
                <w:rFonts w:cs="Times New Roman"/>
                <w:b/>
              </w:rPr>
              <w:t>10</w:t>
            </w:r>
          </w:p>
        </w:tc>
        <w:tc>
          <w:tcPr>
            <w:tcW w:w="990" w:type="dxa"/>
          </w:tcPr>
          <w:p w:rsidR="00A0689C" w:rsidRPr="00F34F43" w:rsidRDefault="00A0689C" w:rsidP="00C547CE">
            <w:pPr>
              <w:jc w:val="center"/>
              <w:rPr>
                <w:rFonts w:cs="Times New Roman"/>
                <w:b/>
              </w:rPr>
            </w:pPr>
            <w:r>
              <w:rPr>
                <w:rFonts w:cs="Times New Roman"/>
                <w:b/>
              </w:rPr>
              <w:t>10/24-27</w:t>
            </w:r>
          </w:p>
        </w:tc>
        <w:tc>
          <w:tcPr>
            <w:tcW w:w="2520" w:type="dxa"/>
          </w:tcPr>
          <w:p w:rsidR="00A0689C" w:rsidRPr="00F34F43" w:rsidRDefault="00A0689C" w:rsidP="00C547CE">
            <w:pPr>
              <w:jc w:val="center"/>
              <w:rPr>
                <w:rFonts w:cs="Times New Roman"/>
                <w:b/>
              </w:rPr>
            </w:pPr>
            <w:r>
              <w:rPr>
                <w:rFonts w:cs="Times New Roman"/>
                <w:b/>
              </w:rPr>
              <w:t>Vocabulary</w:t>
            </w:r>
          </w:p>
        </w:tc>
        <w:tc>
          <w:tcPr>
            <w:tcW w:w="5670" w:type="dxa"/>
          </w:tcPr>
          <w:p w:rsidR="00A0689C" w:rsidRPr="00F34F43" w:rsidRDefault="00A0689C" w:rsidP="00C547CE">
            <w:pPr>
              <w:jc w:val="center"/>
              <w:rPr>
                <w:rFonts w:cs="Times New Roman"/>
                <w:b/>
              </w:rPr>
            </w:pPr>
            <w:r>
              <w:rPr>
                <w:rFonts w:cs="Times New Roman"/>
                <w:b/>
              </w:rPr>
              <w:t>Chapter 5</w:t>
            </w:r>
          </w:p>
        </w:tc>
      </w:tr>
      <w:tr w:rsidR="00A0689C" w:rsidRPr="00F34F43" w:rsidTr="00C547CE">
        <w:tc>
          <w:tcPr>
            <w:tcW w:w="900" w:type="dxa"/>
          </w:tcPr>
          <w:p w:rsidR="00A0689C" w:rsidRPr="00F34F43" w:rsidRDefault="00A0689C" w:rsidP="00C547CE">
            <w:pPr>
              <w:rPr>
                <w:rFonts w:cs="Times New Roman"/>
                <w:b/>
              </w:rPr>
            </w:pPr>
            <w:r w:rsidRPr="00F34F43">
              <w:rPr>
                <w:rFonts w:cs="Times New Roman"/>
                <w:b/>
              </w:rPr>
              <w:t>11</w:t>
            </w:r>
          </w:p>
        </w:tc>
        <w:tc>
          <w:tcPr>
            <w:tcW w:w="990" w:type="dxa"/>
          </w:tcPr>
          <w:p w:rsidR="00A0689C" w:rsidRPr="00F34F43" w:rsidRDefault="00A0689C" w:rsidP="00C547CE">
            <w:pPr>
              <w:jc w:val="center"/>
              <w:rPr>
                <w:rFonts w:cs="Times New Roman"/>
                <w:b/>
              </w:rPr>
            </w:pPr>
            <w:r>
              <w:rPr>
                <w:rFonts w:cs="Times New Roman"/>
                <w:b/>
              </w:rPr>
              <w:t>10/31-11/3</w:t>
            </w:r>
          </w:p>
        </w:tc>
        <w:tc>
          <w:tcPr>
            <w:tcW w:w="2520" w:type="dxa"/>
          </w:tcPr>
          <w:p w:rsidR="00A0689C" w:rsidRPr="00F34F43" w:rsidRDefault="00A0689C" w:rsidP="00C547CE">
            <w:pPr>
              <w:jc w:val="center"/>
              <w:rPr>
                <w:rFonts w:cs="Times New Roman"/>
                <w:b/>
              </w:rPr>
            </w:pPr>
            <w:r>
              <w:rPr>
                <w:rFonts w:cs="Times New Roman"/>
                <w:b/>
              </w:rPr>
              <w:t>Vocabulary</w:t>
            </w:r>
          </w:p>
        </w:tc>
        <w:tc>
          <w:tcPr>
            <w:tcW w:w="5670" w:type="dxa"/>
          </w:tcPr>
          <w:p w:rsidR="00A0689C" w:rsidRPr="00F34F43" w:rsidRDefault="00856AEF" w:rsidP="00C547CE">
            <w:pPr>
              <w:jc w:val="center"/>
              <w:rPr>
                <w:rFonts w:cs="Times New Roman"/>
                <w:b/>
              </w:rPr>
            </w:pPr>
            <w:r>
              <w:rPr>
                <w:rFonts w:cs="Times New Roman"/>
                <w:b/>
              </w:rPr>
              <w:t>Chapter 5</w:t>
            </w:r>
          </w:p>
        </w:tc>
      </w:tr>
      <w:tr w:rsidR="00A0689C" w:rsidRPr="00F34F43" w:rsidTr="00C547CE">
        <w:tc>
          <w:tcPr>
            <w:tcW w:w="900" w:type="dxa"/>
          </w:tcPr>
          <w:p w:rsidR="00A0689C" w:rsidRPr="00F34F43" w:rsidRDefault="00A0689C" w:rsidP="00C547CE">
            <w:pPr>
              <w:rPr>
                <w:rFonts w:cs="Times New Roman"/>
                <w:b/>
              </w:rPr>
            </w:pPr>
            <w:r w:rsidRPr="00F34F43">
              <w:rPr>
                <w:rFonts w:cs="Times New Roman"/>
                <w:b/>
              </w:rPr>
              <w:t>12</w:t>
            </w:r>
          </w:p>
        </w:tc>
        <w:tc>
          <w:tcPr>
            <w:tcW w:w="990" w:type="dxa"/>
          </w:tcPr>
          <w:p w:rsidR="00A0689C" w:rsidRPr="00F34F43" w:rsidRDefault="00A0689C" w:rsidP="00C547CE">
            <w:pPr>
              <w:jc w:val="center"/>
              <w:rPr>
                <w:rFonts w:cs="Times New Roman"/>
                <w:b/>
              </w:rPr>
            </w:pPr>
            <w:r>
              <w:rPr>
                <w:rFonts w:cs="Times New Roman"/>
                <w:b/>
              </w:rPr>
              <w:t>11/7-10</w:t>
            </w:r>
          </w:p>
        </w:tc>
        <w:tc>
          <w:tcPr>
            <w:tcW w:w="2520" w:type="dxa"/>
          </w:tcPr>
          <w:p w:rsidR="00A0689C" w:rsidRPr="00F34F43" w:rsidRDefault="00A0689C" w:rsidP="00C547CE">
            <w:pPr>
              <w:jc w:val="center"/>
              <w:rPr>
                <w:rFonts w:cs="Times New Roman"/>
                <w:b/>
              </w:rPr>
            </w:pPr>
            <w:r>
              <w:rPr>
                <w:rFonts w:cs="Times New Roman"/>
                <w:b/>
              </w:rPr>
              <w:t>Vocabulary</w:t>
            </w:r>
          </w:p>
        </w:tc>
        <w:tc>
          <w:tcPr>
            <w:tcW w:w="5670" w:type="dxa"/>
          </w:tcPr>
          <w:p w:rsidR="00A0689C" w:rsidRDefault="00A0689C" w:rsidP="00C547CE">
            <w:pPr>
              <w:jc w:val="center"/>
              <w:rPr>
                <w:rFonts w:cs="Times New Roman"/>
                <w:b/>
              </w:rPr>
            </w:pPr>
            <w:r>
              <w:rPr>
                <w:rFonts w:cs="Times New Roman"/>
                <w:b/>
              </w:rPr>
              <w:t>Chapter 6</w:t>
            </w:r>
          </w:p>
          <w:p w:rsidR="00856AEF" w:rsidRPr="00F34F43" w:rsidRDefault="00856AEF" w:rsidP="00C547CE">
            <w:pPr>
              <w:jc w:val="center"/>
              <w:rPr>
                <w:rFonts w:cs="Times New Roman"/>
                <w:b/>
              </w:rPr>
            </w:pPr>
          </w:p>
        </w:tc>
      </w:tr>
      <w:tr w:rsidR="00A0689C" w:rsidRPr="00F34F43" w:rsidTr="00C547CE">
        <w:tc>
          <w:tcPr>
            <w:tcW w:w="900" w:type="dxa"/>
          </w:tcPr>
          <w:p w:rsidR="00A0689C" w:rsidRPr="00F34F43" w:rsidRDefault="00A0689C" w:rsidP="00C547CE">
            <w:pPr>
              <w:rPr>
                <w:rFonts w:cs="Times New Roman"/>
                <w:b/>
              </w:rPr>
            </w:pPr>
            <w:r w:rsidRPr="00F34F43">
              <w:rPr>
                <w:rFonts w:cs="Times New Roman"/>
                <w:b/>
              </w:rPr>
              <w:t>13</w:t>
            </w:r>
          </w:p>
        </w:tc>
        <w:tc>
          <w:tcPr>
            <w:tcW w:w="990" w:type="dxa"/>
          </w:tcPr>
          <w:p w:rsidR="00A0689C" w:rsidRPr="00F34F43" w:rsidRDefault="00A0689C" w:rsidP="00C547CE">
            <w:pPr>
              <w:jc w:val="center"/>
              <w:rPr>
                <w:rFonts w:cs="Times New Roman"/>
                <w:b/>
              </w:rPr>
            </w:pPr>
            <w:r>
              <w:rPr>
                <w:rFonts w:cs="Times New Roman"/>
                <w:b/>
              </w:rPr>
              <w:t>11/14-17</w:t>
            </w:r>
          </w:p>
        </w:tc>
        <w:tc>
          <w:tcPr>
            <w:tcW w:w="2520" w:type="dxa"/>
          </w:tcPr>
          <w:p w:rsidR="00A0689C" w:rsidRPr="00F34F43" w:rsidRDefault="00A0689C" w:rsidP="00C547CE">
            <w:pPr>
              <w:jc w:val="center"/>
              <w:rPr>
                <w:rFonts w:cs="Times New Roman"/>
                <w:b/>
              </w:rPr>
            </w:pPr>
            <w:r>
              <w:rPr>
                <w:rFonts w:cs="Times New Roman"/>
                <w:b/>
              </w:rPr>
              <w:t>Vocabulary</w:t>
            </w:r>
          </w:p>
        </w:tc>
        <w:tc>
          <w:tcPr>
            <w:tcW w:w="5670" w:type="dxa"/>
          </w:tcPr>
          <w:p w:rsidR="00A0689C" w:rsidRPr="00F34F43" w:rsidRDefault="00856AEF" w:rsidP="00C547CE">
            <w:pPr>
              <w:jc w:val="center"/>
              <w:rPr>
                <w:rFonts w:cs="Times New Roman"/>
                <w:b/>
              </w:rPr>
            </w:pPr>
            <w:r>
              <w:rPr>
                <w:rFonts w:cs="Times New Roman"/>
                <w:b/>
              </w:rPr>
              <w:t>Chapter 6</w:t>
            </w:r>
          </w:p>
        </w:tc>
      </w:tr>
      <w:tr w:rsidR="00A0689C" w:rsidRPr="00F34F43" w:rsidTr="00C547CE">
        <w:tc>
          <w:tcPr>
            <w:tcW w:w="900" w:type="dxa"/>
          </w:tcPr>
          <w:p w:rsidR="00A0689C" w:rsidRPr="00F34F43" w:rsidRDefault="00A0689C" w:rsidP="00C547CE">
            <w:pPr>
              <w:rPr>
                <w:rFonts w:cs="Times New Roman"/>
                <w:b/>
              </w:rPr>
            </w:pPr>
            <w:r w:rsidRPr="00F34F43">
              <w:rPr>
                <w:rFonts w:cs="Times New Roman"/>
                <w:b/>
              </w:rPr>
              <w:t>14</w:t>
            </w:r>
          </w:p>
        </w:tc>
        <w:tc>
          <w:tcPr>
            <w:tcW w:w="990" w:type="dxa"/>
          </w:tcPr>
          <w:p w:rsidR="00A0689C" w:rsidRPr="00F34F43" w:rsidRDefault="00A0689C" w:rsidP="00C547CE">
            <w:pPr>
              <w:jc w:val="center"/>
              <w:rPr>
                <w:rFonts w:cs="Times New Roman"/>
                <w:b/>
              </w:rPr>
            </w:pPr>
            <w:r>
              <w:rPr>
                <w:rFonts w:cs="Times New Roman"/>
                <w:b/>
              </w:rPr>
              <w:t>11/21-23</w:t>
            </w:r>
          </w:p>
        </w:tc>
        <w:tc>
          <w:tcPr>
            <w:tcW w:w="2520" w:type="dxa"/>
          </w:tcPr>
          <w:p w:rsidR="00A0689C" w:rsidRPr="00F34F43" w:rsidRDefault="00A0689C" w:rsidP="00C547CE">
            <w:pPr>
              <w:jc w:val="center"/>
              <w:rPr>
                <w:rFonts w:cs="Times New Roman"/>
                <w:b/>
              </w:rPr>
            </w:pPr>
            <w:r>
              <w:rPr>
                <w:rFonts w:cs="Times New Roman"/>
                <w:b/>
              </w:rPr>
              <w:t>Vocabulary</w:t>
            </w:r>
          </w:p>
        </w:tc>
        <w:tc>
          <w:tcPr>
            <w:tcW w:w="5670" w:type="dxa"/>
          </w:tcPr>
          <w:p w:rsidR="00A0689C" w:rsidRPr="00F34F43" w:rsidRDefault="00A0689C" w:rsidP="00C547CE">
            <w:pPr>
              <w:jc w:val="center"/>
              <w:rPr>
                <w:rFonts w:cs="Times New Roman"/>
                <w:b/>
              </w:rPr>
            </w:pPr>
            <w:r>
              <w:rPr>
                <w:rFonts w:cs="Times New Roman"/>
                <w:b/>
              </w:rPr>
              <w:t>Chapter 7</w:t>
            </w:r>
          </w:p>
        </w:tc>
      </w:tr>
      <w:tr w:rsidR="00A0689C" w:rsidRPr="00F34F43" w:rsidTr="00C547CE">
        <w:tc>
          <w:tcPr>
            <w:tcW w:w="900" w:type="dxa"/>
          </w:tcPr>
          <w:p w:rsidR="00A0689C" w:rsidRPr="00F34F43" w:rsidRDefault="00A0689C" w:rsidP="00C547CE">
            <w:pPr>
              <w:rPr>
                <w:rFonts w:cs="Times New Roman"/>
                <w:b/>
              </w:rPr>
            </w:pPr>
            <w:r w:rsidRPr="00F34F43">
              <w:rPr>
                <w:rFonts w:cs="Times New Roman"/>
                <w:b/>
              </w:rPr>
              <w:t>15</w:t>
            </w:r>
          </w:p>
          <w:p w:rsidR="00A0689C" w:rsidRPr="00F34F43" w:rsidRDefault="00A0689C" w:rsidP="00C547CE">
            <w:pPr>
              <w:rPr>
                <w:rFonts w:cs="Times New Roman"/>
                <w:b/>
              </w:rPr>
            </w:pPr>
          </w:p>
          <w:p w:rsidR="00A0689C" w:rsidRPr="00F34F43" w:rsidRDefault="00A0689C" w:rsidP="00C547CE">
            <w:pPr>
              <w:rPr>
                <w:rFonts w:cs="Times New Roman"/>
                <w:b/>
              </w:rPr>
            </w:pPr>
          </w:p>
          <w:p w:rsidR="00A0689C" w:rsidRPr="00F34F43" w:rsidRDefault="00A0689C" w:rsidP="00C547CE">
            <w:pPr>
              <w:rPr>
                <w:rFonts w:cs="Times New Roman"/>
                <w:b/>
              </w:rPr>
            </w:pPr>
          </w:p>
          <w:p w:rsidR="00A0689C" w:rsidRPr="00F34F43" w:rsidRDefault="00A0689C" w:rsidP="00C547CE">
            <w:pPr>
              <w:rPr>
                <w:rFonts w:cs="Times New Roman"/>
                <w:b/>
              </w:rPr>
            </w:pPr>
          </w:p>
        </w:tc>
        <w:tc>
          <w:tcPr>
            <w:tcW w:w="990" w:type="dxa"/>
          </w:tcPr>
          <w:p w:rsidR="00A0689C" w:rsidRPr="00F34F43" w:rsidRDefault="00A0689C" w:rsidP="00C547CE">
            <w:pPr>
              <w:jc w:val="center"/>
              <w:rPr>
                <w:rFonts w:cs="Times New Roman"/>
                <w:b/>
              </w:rPr>
            </w:pPr>
          </w:p>
          <w:p w:rsidR="00A0689C" w:rsidRPr="00F34F43" w:rsidRDefault="00A0689C" w:rsidP="00C547CE">
            <w:pPr>
              <w:jc w:val="center"/>
              <w:rPr>
                <w:rFonts w:cs="Times New Roman"/>
                <w:b/>
              </w:rPr>
            </w:pPr>
            <w:r>
              <w:rPr>
                <w:rFonts w:cs="Times New Roman"/>
                <w:b/>
              </w:rPr>
              <w:t>11/28-12/1</w:t>
            </w:r>
          </w:p>
          <w:p w:rsidR="00A0689C" w:rsidRPr="00F34F43" w:rsidRDefault="00A0689C" w:rsidP="00C547CE">
            <w:pPr>
              <w:jc w:val="center"/>
              <w:rPr>
                <w:rFonts w:cs="Times New Roman"/>
                <w:b/>
              </w:rPr>
            </w:pPr>
          </w:p>
          <w:p w:rsidR="00A0689C" w:rsidRPr="00F34F43" w:rsidRDefault="00A0689C" w:rsidP="00C547CE">
            <w:pPr>
              <w:jc w:val="center"/>
              <w:rPr>
                <w:rFonts w:cs="Times New Roman"/>
                <w:b/>
              </w:rPr>
            </w:pPr>
          </w:p>
        </w:tc>
        <w:tc>
          <w:tcPr>
            <w:tcW w:w="2520" w:type="dxa"/>
          </w:tcPr>
          <w:p w:rsidR="00A0689C" w:rsidRPr="00F34F43" w:rsidRDefault="00A0689C" w:rsidP="00C547CE">
            <w:pPr>
              <w:jc w:val="center"/>
              <w:rPr>
                <w:rFonts w:cs="Times New Roman"/>
                <w:b/>
              </w:rPr>
            </w:pPr>
            <w:r>
              <w:rPr>
                <w:rFonts w:cs="Times New Roman"/>
                <w:b/>
              </w:rPr>
              <w:t>Vocabulary</w:t>
            </w:r>
          </w:p>
        </w:tc>
        <w:tc>
          <w:tcPr>
            <w:tcW w:w="5670" w:type="dxa"/>
          </w:tcPr>
          <w:p w:rsidR="00A0689C" w:rsidRPr="00F34F43" w:rsidRDefault="00856AEF" w:rsidP="00C547CE">
            <w:pPr>
              <w:jc w:val="center"/>
              <w:rPr>
                <w:rFonts w:cs="Times New Roman"/>
                <w:b/>
              </w:rPr>
            </w:pPr>
            <w:r>
              <w:rPr>
                <w:rFonts w:cs="Times New Roman"/>
                <w:b/>
              </w:rPr>
              <w:t>Chapter 7</w:t>
            </w:r>
          </w:p>
          <w:p w:rsidR="00A0689C" w:rsidRPr="00F34F43" w:rsidRDefault="00A0689C" w:rsidP="00C547CE">
            <w:pPr>
              <w:jc w:val="center"/>
              <w:rPr>
                <w:rFonts w:cs="Times New Roman"/>
                <w:b/>
              </w:rPr>
            </w:pPr>
          </w:p>
          <w:p w:rsidR="00A0689C" w:rsidRPr="00F34F43" w:rsidRDefault="00A0689C" w:rsidP="00C547CE">
            <w:pPr>
              <w:jc w:val="center"/>
              <w:rPr>
                <w:rFonts w:cs="Times New Roman"/>
                <w:b/>
              </w:rPr>
            </w:pPr>
          </w:p>
        </w:tc>
      </w:tr>
      <w:tr w:rsidR="00A0689C" w:rsidRPr="00F34F43" w:rsidTr="00C547CE">
        <w:tc>
          <w:tcPr>
            <w:tcW w:w="900" w:type="dxa"/>
          </w:tcPr>
          <w:p w:rsidR="00A0689C" w:rsidRPr="00F34F43" w:rsidRDefault="00A0689C" w:rsidP="00C547CE">
            <w:pPr>
              <w:rPr>
                <w:rFonts w:cs="Times New Roman"/>
                <w:b/>
              </w:rPr>
            </w:pPr>
            <w:r>
              <w:rPr>
                <w:rFonts w:cs="Times New Roman"/>
                <w:b/>
              </w:rPr>
              <w:t>16</w:t>
            </w:r>
          </w:p>
        </w:tc>
        <w:tc>
          <w:tcPr>
            <w:tcW w:w="990" w:type="dxa"/>
          </w:tcPr>
          <w:p w:rsidR="00A0689C" w:rsidRPr="00F34F43" w:rsidRDefault="00A0689C" w:rsidP="00C547CE">
            <w:pPr>
              <w:jc w:val="center"/>
              <w:rPr>
                <w:rFonts w:cs="Times New Roman"/>
                <w:b/>
              </w:rPr>
            </w:pPr>
            <w:r>
              <w:rPr>
                <w:rFonts w:cs="Times New Roman"/>
                <w:b/>
              </w:rPr>
              <w:t>12/5-8</w:t>
            </w:r>
          </w:p>
        </w:tc>
        <w:tc>
          <w:tcPr>
            <w:tcW w:w="2520" w:type="dxa"/>
          </w:tcPr>
          <w:p w:rsidR="00A0689C" w:rsidRDefault="00A0689C" w:rsidP="00C547CE">
            <w:pPr>
              <w:jc w:val="center"/>
              <w:rPr>
                <w:rFonts w:cs="Times New Roman"/>
                <w:b/>
              </w:rPr>
            </w:pPr>
            <w:r>
              <w:rPr>
                <w:rFonts w:cs="Times New Roman"/>
                <w:b/>
              </w:rPr>
              <w:t>Final Exam</w:t>
            </w:r>
          </w:p>
          <w:p w:rsidR="00A0689C" w:rsidRPr="00F34F43" w:rsidRDefault="00A0689C" w:rsidP="00A0689C">
            <w:pPr>
              <w:rPr>
                <w:rFonts w:cs="Times New Roman"/>
                <w:b/>
              </w:rPr>
            </w:pPr>
          </w:p>
        </w:tc>
        <w:tc>
          <w:tcPr>
            <w:tcW w:w="5670" w:type="dxa"/>
          </w:tcPr>
          <w:p w:rsidR="00A0689C" w:rsidRPr="00F34F43" w:rsidRDefault="00A0689C" w:rsidP="00C547CE">
            <w:pPr>
              <w:jc w:val="center"/>
              <w:rPr>
                <w:rFonts w:cs="Times New Roman"/>
                <w:b/>
              </w:rPr>
            </w:pPr>
            <w:r>
              <w:rPr>
                <w:rFonts w:cs="Times New Roman"/>
                <w:b/>
              </w:rPr>
              <w:t>Final Exam</w:t>
            </w:r>
          </w:p>
        </w:tc>
      </w:tr>
      <w:tr w:rsidR="00A0689C" w:rsidRPr="00F34F43" w:rsidTr="00C547CE">
        <w:tc>
          <w:tcPr>
            <w:tcW w:w="900" w:type="dxa"/>
          </w:tcPr>
          <w:p w:rsidR="00A0689C" w:rsidRDefault="00A0689C" w:rsidP="00C547CE">
            <w:pPr>
              <w:rPr>
                <w:rFonts w:cs="Times New Roman"/>
                <w:b/>
              </w:rPr>
            </w:pPr>
            <w:r>
              <w:rPr>
                <w:rFonts w:cs="Times New Roman"/>
                <w:b/>
              </w:rPr>
              <w:t>17</w:t>
            </w:r>
          </w:p>
        </w:tc>
        <w:tc>
          <w:tcPr>
            <w:tcW w:w="990" w:type="dxa"/>
          </w:tcPr>
          <w:p w:rsidR="00A0689C" w:rsidRDefault="00856AEF" w:rsidP="00C547CE">
            <w:pPr>
              <w:jc w:val="center"/>
              <w:rPr>
                <w:rFonts w:cs="Times New Roman"/>
                <w:b/>
              </w:rPr>
            </w:pPr>
            <w:r>
              <w:rPr>
                <w:rFonts w:cs="Times New Roman"/>
                <w:b/>
              </w:rPr>
              <w:t>12/12</w:t>
            </w:r>
          </w:p>
        </w:tc>
        <w:tc>
          <w:tcPr>
            <w:tcW w:w="2520" w:type="dxa"/>
          </w:tcPr>
          <w:p w:rsidR="00A0689C" w:rsidRPr="00F34F43" w:rsidRDefault="00A0689C" w:rsidP="00C547CE">
            <w:pPr>
              <w:jc w:val="center"/>
              <w:rPr>
                <w:rFonts w:cs="Times New Roman"/>
                <w:b/>
              </w:rPr>
            </w:pPr>
            <w:r>
              <w:rPr>
                <w:rFonts w:cs="Times New Roman"/>
                <w:b/>
              </w:rPr>
              <w:t>Final Review</w:t>
            </w:r>
          </w:p>
        </w:tc>
        <w:tc>
          <w:tcPr>
            <w:tcW w:w="5670" w:type="dxa"/>
          </w:tcPr>
          <w:p w:rsidR="00A0689C" w:rsidRDefault="00A0689C" w:rsidP="00C547CE">
            <w:pPr>
              <w:jc w:val="center"/>
              <w:rPr>
                <w:rFonts w:cs="Times New Roman"/>
                <w:b/>
              </w:rPr>
            </w:pPr>
            <w:r>
              <w:rPr>
                <w:rFonts w:cs="Times New Roman"/>
                <w:b/>
              </w:rPr>
              <w:t>Review Final Exams</w:t>
            </w:r>
          </w:p>
          <w:p w:rsidR="00A0689C" w:rsidRPr="00F34F43" w:rsidRDefault="00A0689C" w:rsidP="00C547CE">
            <w:pPr>
              <w:jc w:val="center"/>
              <w:rPr>
                <w:rFonts w:cs="Times New Roman"/>
                <w:b/>
              </w:rPr>
            </w:pPr>
            <w:r>
              <w:rPr>
                <w:rFonts w:cs="Times New Roman"/>
                <w:b/>
              </w:rPr>
              <w:t>Exit Interviews</w:t>
            </w:r>
          </w:p>
        </w:tc>
      </w:tr>
    </w:tbl>
    <w:p w:rsidR="00CE4F3A" w:rsidRPr="00F34F43" w:rsidRDefault="00CE4F3A" w:rsidP="0013429F">
      <w:pPr>
        <w:autoSpaceDE w:val="0"/>
        <w:autoSpaceDN w:val="0"/>
        <w:adjustRightInd w:val="0"/>
        <w:rPr>
          <w:rFonts w:cs="Times New Roman"/>
          <w:bCs/>
          <w:color w:val="000000"/>
        </w:rPr>
      </w:pPr>
    </w:p>
    <w:p w:rsidR="003428FE" w:rsidRPr="00F34F43" w:rsidRDefault="003428FE" w:rsidP="0013429F">
      <w:pPr>
        <w:rPr>
          <w:rFonts w:cs="Times New Roman"/>
          <w:b/>
        </w:rPr>
      </w:pPr>
    </w:p>
    <w:p w:rsidR="0051761B" w:rsidRPr="0051761B" w:rsidRDefault="0051761B" w:rsidP="001F4387">
      <w:pPr>
        <w:pStyle w:val="BodyText"/>
        <w:spacing w:before="1" w:line="479" w:lineRule="auto"/>
        <w:ind w:left="359" w:right="1895"/>
        <w:rPr>
          <w:rFonts w:asciiTheme="minorHAnsi" w:hAnsiTheme="minorHAnsi" w:cs="Times New Roman"/>
          <w:spacing w:val="26"/>
          <w:w w:val="99"/>
        </w:rPr>
      </w:pPr>
      <w:r w:rsidRPr="0051761B">
        <w:rPr>
          <w:rFonts w:asciiTheme="minorHAnsi" w:hAnsiTheme="minorHAnsi" w:cs="Times New Roman"/>
          <w:spacing w:val="26"/>
          <w:w w:val="99"/>
        </w:rPr>
        <w:t>FALL DATES:</w:t>
      </w:r>
    </w:p>
    <w:p w:rsidR="0051761B" w:rsidRPr="0051761B" w:rsidRDefault="0051761B" w:rsidP="0051761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jc w:val="both"/>
        <w:rPr>
          <w:rFonts w:eastAsia="Times New Roman" w:cs="Arial"/>
        </w:rPr>
      </w:pPr>
      <w:r>
        <w:rPr>
          <w:rFonts w:eastAsia="Times New Roman" w:cs="Arial"/>
        </w:rPr>
        <w:lastRenderedPageBreak/>
        <w:tab/>
      </w:r>
      <w:r w:rsidR="00881E13">
        <w:rPr>
          <w:rFonts w:eastAsia="Times New Roman" w:cs="Arial"/>
        </w:rPr>
        <w:t>First day of class:  August 24</w:t>
      </w:r>
    </w:p>
    <w:p w:rsidR="0051761B" w:rsidRDefault="0051761B" w:rsidP="0051761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jc w:val="both"/>
        <w:rPr>
          <w:rFonts w:eastAsia="Times New Roman" w:cs="Arial"/>
        </w:rPr>
      </w:pPr>
      <w:r>
        <w:rPr>
          <w:rFonts w:eastAsia="Times New Roman" w:cs="Arial"/>
          <w:b/>
        </w:rPr>
        <w:tab/>
      </w:r>
      <w:r w:rsidR="00856AEF">
        <w:rPr>
          <w:rFonts w:eastAsia="Times New Roman" w:cs="Arial"/>
        </w:rPr>
        <w:t>Last day of class:  December 12</w:t>
      </w:r>
    </w:p>
    <w:p w:rsidR="0051761B" w:rsidRDefault="0051761B" w:rsidP="0051761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jc w:val="both"/>
        <w:rPr>
          <w:rFonts w:eastAsia="Times New Roman" w:cs="Arial"/>
        </w:rPr>
      </w:pPr>
      <w:r>
        <w:rPr>
          <w:rFonts w:eastAsia="Times New Roman" w:cs="Arial"/>
        </w:rPr>
        <w:tab/>
        <w:t>College holidays:</w:t>
      </w:r>
    </w:p>
    <w:p w:rsidR="0051761B" w:rsidRDefault="0051761B" w:rsidP="0051761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jc w:val="both"/>
        <w:rPr>
          <w:rFonts w:eastAsia="Times New Roman" w:cs="Arial"/>
        </w:rPr>
      </w:pPr>
      <w:r>
        <w:rPr>
          <w:rFonts w:eastAsia="Times New Roman" w:cs="Arial"/>
        </w:rPr>
        <w:tab/>
      </w:r>
      <w:r w:rsidR="00B84F89">
        <w:rPr>
          <w:rFonts w:eastAsia="Times New Roman" w:cs="Arial"/>
        </w:rPr>
        <w:t>Labor D</w:t>
      </w:r>
      <w:r w:rsidR="00881E13">
        <w:rPr>
          <w:rFonts w:eastAsia="Times New Roman" w:cs="Arial"/>
        </w:rPr>
        <w:t>ay:  September 5</w:t>
      </w:r>
    </w:p>
    <w:p w:rsidR="0051761B" w:rsidRDefault="0051761B" w:rsidP="0051761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jc w:val="both"/>
        <w:rPr>
          <w:rFonts w:eastAsia="Times New Roman" w:cs="Arial"/>
        </w:rPr>
      </w:pPr>
      <w:r>
        <w:rPr>
          <w:rFonts w:eastAsia="Times New Roman" w:cs="Arial"/>
        </w:rPr>
        <w:tab/>
        <w:t xml:space="preserve">Fall </w:t>
      </w:r>
      <w:r w:rsidR="00881E13">
        <w:rPr>
          <w:rFonts w:eastAsia="Times New Roman" w:cs="Arial"/>
        </w:rPr>
        <w:t>break:  October 13-14</w:t>
      </w:r>
    </w:p>
    <w:p w:rsidR="0051761B" w:rsidRDefault="0051761B" w:rsidP="0051761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jc w:val="both"/>
        <w:rPr>
          <w:rFonts w:eastAsia="Times New Roman" w:cs="Arial"/>
        </w:rPr>
      </w:pPr>
      <w:r>
        <w:rPr>
          <w:rFonts w:eastAsia="Times New Roman" w:cs="Arial"/>
        </w:rPr>
        <w:tab/>
        <w:t>Tha</w:t>
      </w:r>
      <w:r w:rsidR="00881E13">
        <w:rPr>
          <w:rFonts w:eastAsia="Times New Roman" w:cs="Arial"/>
        </w:rPr>
        <w:t>nksgiving break:  November 24-25</w:t>
      </w:r>
    </w:p>
    <w:p w:rsidR="0051761B" w:rsidRPr="0051761B" w:rsidRDefault="0051761B" w:rsidP="0051761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jc w:val="both"/>
        <w:rPr>
          <w:rFonts w:ascii="Arial" w:eastAsia="Times New Roman" w:hAnsi="Arial" w:cs="Arial"/>
          <w:sz w:val="24"/>
          <w:szCs w:val="24"/>
        </w:rPr>
      </w:pPr>
      <w:r>
        <w:rPr>
          <w:rFonts w:eastAsia="Times New Roman" w:cs="Arial"/>
        </w:rPr>
        <w:tab/>
      </w:r>
    </w:p>
    <w:p w:rsidR="000138E9" w:rsidRPr="00F34F43" w:rsidRDefault="001F4387" w:rsidP="001F4387">
      <w:pPr>
        <w:tabs>
          <w:tab w:val="left" w:pos="9739"/>
        </w:tabs>
        <w:spacing w:before="1"/>
        <w:ind w:left="359"/>
        <w:rPr>
          <w:rFonts w:eastAsia="Maiandra GD" w:cs="Times New Roman"/>
        </w:rPr>
      </w:pPr>
      <w:r w:rsidRPr="00F34F43">
        <w:rPr>
          <w:rFonts w:cs="Times New Roman"/>
          <w:spacing w:val="-1"/>
          <w:u w:val="thick" w:color="000000"/>
        </w:rPr>
        <w:t>STUDENT</w:t>
      </w:r>
      <w:r w:rsidRPr="00F34F43">
        <w:rPr>
          <w:rFonts w:cs="Times New Roman"/>
          <w:spacing w:val="-5"/>
          <w:u w:val="thick" w:color="000000"/>
        </w:rPr>
        <w:t xml:space="preserve"> </w:t>
      </w:r>
      <w:r w:rsidRPr="00F34F43">
        <w:rPr>
          <w:rFonts w:cs="Times New Roman"/>
          <w:spacing w:val="-1"/>
          <w:u w:val="thick" w:color="000000"/>
        </w:rPr>
        <w:t>CODE</w:t>
      </w:r>
      <w:r w:rsidRPr="00F34F43">
        <w:rPr>
          <w:rFonts w:cs="Times New Roman"/>
          <w:spacing w:val="-4"/>
          <w:u w:val="thick" w:color="000000"/>
        </w:rPr>
        <w:t xml:space="preserve"> </w:t>
      </w:r>
      <w:r w:rsidRPr="00F34F43">
        <w:rPr>
          <w:rFonts w:cs="Times New Roman"/>
          <w:u w:val="thick" w:color="000000"/>
        </w:rPr>
        <w:t>OF</w:t>
      </w:r>
      <w:r w:rsidRPr="00F34F43">
        <w:rPr>
          <w:rFonts w:cs="Times New Roman"/>
          <w:spacing w:val="-5"/>
          <w:u w:val="thick" w:color="000000"/>
        </w:rPr>
        <w:t xml:space="preserve"> </w:t>
      </w:r>
      <w:r w:rsidRPr="00F34F43">
        <w:rPr>
          <w:rFonts w:cs="Times New Roman"/>
          <w:spacing w:val="-1"/>
          <w:u w:val="thick" w:color="000000"/>
        </w:rPr>
        <w:t>CONDUCT</w:t>
      </w:r>
    </w:p>
    <w:p w:rsidR="000138E9" w:rsidRPr="00F34F43" w:rsidRDefault="000138E9" w:rsidP="001F4387">
      <w:pPr>
        <w:spacing w:before="11"/>
        <w:rPr>
          <w:rFonts w:eastAsia="Maiandra GD" w:cs="Times New Roman"/>
        </w:rPr>
      </w:pPr>
    </w:p>
    <w:p w:rsidR="000138E9" w:rsidRPr="00F34F43" w:rsidRDefault="001F4387" w:rsidP="001F4387">
      <w:pPr>
        <w:pStyle w:val="BodyText"/>
        <w:ind w:left="359" w:right="1895"/>
        <w:rPr>
          <w:rFonts w:asciiTheme="minorHAnsi" w:hAnsiTheme="minorHAnsi" w:cs="Times New Roman"/>
        </w:rPr>
      </w:pPr>
      <w:r w:rsidRPr="00F34F43">
        <w:rPr>
          <w:rFonts w:asciiTheme="minorHAnsi" w:hAnsiTheme="minorHAnsi" w:cs="Times New Roman"/>
        </w:rPr>
        <w:t>The</w:t>
      </w:r>
      <w:r w:rsidRPr="00F34F43">
        <w:rPr>
          <w:rFonts w:asciiTheme="minorHAnsi" w:hAnsiTheme="minorHAnsi" w:cs="Times New Roman"/>
          <w:spacing w:val="-6"/>
        </w:rPr>
        <w:t xml:space="preserve"> </w:t>
      </w:r>
      <w:r w:rsidRPr="00F34F43">
        <w:rPr>
          <w:rFonts w:asciiTheme="minorHAnsi" w:hAnsiTheme="minorHAnsi" w:cs="Times New Roman"/>
        </w:rPr>
        <w:t>student</w:t>
      </w:r>
      <w:r w:rsidRPr="00F34F43">
        <w:rPr>
          <w:rFonts w:asciiTheme="minorHAnsi" w:hAnsiTheme="minorHAnsi" w:cs="Times New Roman"/>
          <w:spacing w:val="-6"/>
        </w:rPr>
        <w:t xml:space="preserve"> </w:t>
      </w:r>
      <w:r w:rsidRPr="00F34F43">
        <w:rPr>
          <w:rFonts w:asciiTheme="minorHAnsi" w:hAnsiTheme="minorHAnsi" w:cs="Times New Roman"/>
        </w:rPr>
        <w:t>is</w:t>
      </w:r>
      <w:r w:rsidRPr="00F34F43">
        <w:rPr>
          <w:rFonts w:asciiTheme="minorHAnsi" w:hAnsiTheme="minorHAnsi" w:cs="Times New Roman"/>
          <w:spacing w:val="-5"/>
        </w:rPr>
        <w:t xml:space="preserve"> </w:t>
      </w:r>
      <w:r w:rsidRPr="00F34F43">
        <w:rPr>
          <w:rFonts w:asciiTheme="minorHAnsi" w:hAnsiTheme="minorHAnsi" w:cs="Times New Roman"/>
        </w:rPr>
        <w:t>expected</w:t>
      </w:r>
      <w:r w:rsidRPr="00F34F43">
        <w:rPr>
          <w:rFonts w:asciiTheme="minorHAnsi" w:hAnsiTheme="minorHAnsi" w:cs="Times New Roman"/>
          <w:spacing w:val="-5"/>
        </w:rPr>
        <w:t xml:space="preserve"> </w:t>
      </w:r>
      <w:r w:rsidRPr="00F34F43">
        <w:rPr>
          <w:rFonts w:asciiTheme="minorHAnsi" w:hAnsiTheme="minorHAnsi" w:cs="Times New Roman"/>
        </w:rPr>
        <w:t>to</w:t>
      </w:r>
      <w:r w:rsidRPr="00F34F43">
        <w:rPr>
          <w:rFonts w:asciiTheme="minorHAnsi" w:hAnsiTheme="minorHAnsi" w:cs="Times New Roman"/>
          <w:spacing w:val="-5"/>
        </w:rPr>
        <w:t xml:space="preserve"> </w:t>
      </w:r>
      <w:r w:rsidRPr="00F34F43">
        <w:rPr>
          <w:rFonts w:asciiTheme="minorHAnsi" w:hAnsiTheme="minorHAnsi" w:cs="Times New Roman"/>
        </w:rPr>
        <w:t>follow</w:t>
      </w:r>
      <w:r w:rsidRPr="00F34F43">
        <w:rPr>
          <w:rFonts w:asciiTheme="minorHAnsi" w:hAnsiTheme="minorHAnsi" w:cs="Times New Roman"/>
          <w:spacing w:val="-5"/>
        </w:rPr>
        <w:t xml:space="preserve"> </w:t>
      </w:r>
      <w:r w:rsidRPr="00F34F43">
        <w:rPr>
          <w:rFonts w:asciiTheme="minorHAnsi" w:hAnsiTheme="minorHAnsi" w:cs="Times New Roman"/>
        </w:rPr>
        <w:t>the</w:t>
      </w:r>
      <w:r w:rsidRPr="00F34F43">
        <w:rPr>
          <w:rFonts w:asciiTheme="minorHAnsi" w:hAnsiTheme="minorHAnsi" w:cs="Times New Roman"/>
          <w:spacing w:val="-4"/>
        </w:rPr>
        <w:t xml:space="preserve"> </w:t>
      </w:r>
      <w:r w:rsidRPr="00F34F43">
        <w:rPr>
          <w:rFonts w:asciiTheme="minorHAnsi" w:hAnsiTheme="minorHAnsi" w:cs="Times New Roman"/>
        </w:rPr>
        <w:t>SLCC</w:t>
      </w:r>
      <w:r w:rsidRPr="00F34F43">
        <w:rPr>
          <w:rFonts w:asciiTheme="minorHAnsi" w:hAnsiTheme="minorHAnsi" w:cs="Times New Roman"/>
          <w:spacing w:val="-6"/>
        </w:rPr>
        <w:t xml:space="preserve"> </w:t>
      </w:r>
      <w:r w:rsidRPr="00F34F43">
        <w:rPr>
          <w:rFonts w:asciiTheme="minorHAnsi" w:hAnsiTheme="minorHAnsi" w:cs="Times New Roman"/>
        </w:rPr>
        <w:t>Student</w:t>
      </w:r>
      <w:r w:rsidRPr="00F34F43">
        <w:rPr>
          <w:rFonts w:asciiTheme="minorHAnsi" w:hAnsiTheme="minorHAnsi" w:cs="Times New Roman"/>
          <w:spacing w:val="-5"/>
        </w:rPr>
        <w:t xml:space="preserve"> </w:t>
      </w:r>
      <w:r w:rsidRPr="00F34F43">
        <w:rPr>
          <w:rFonts w:asciiTheme="minorHAnsi" w:hAnsiTheme="minorHAnsi" w:cs="Times New Roman"/>
        </w:rPr>
        <w:t>Code</w:t>
      </w:r>
      <w:r w:rsidRPr="00F34F43">
        <w:rPr>
          <w:rFonts w:asciiTheme="minorHAnsi" w:hAnsiTheme="minorHAnsi" w:cs="Times New Roman"/>
          <w:spacing w:val="-5"/>
        </w:rPr>
        <w:t xml:space="preserve"> </w:t>
      </w:r>
      <w:r w:rsidRPr="00F34F43">
        <w:rPr>
          <w:rFonts w:asciiTheme="minorHAnsi" w:hAnsiTheme="minorHAnsi" w:cs="Times New Roman"/>
        </w:rPr>
        <w:t>of</w:t>
      </w:r>
      <w:r w:rsidRPr="00F34F43">
        <w:rPr>
          <w:rFonts w:asciiTheme="minorHAnsi" w:hAnsiTheme="minorHAnsi" w:cs="Times New Roman"/>
          <w:spacing w:val="-5"/>
        </w:rPr>
        <w:t xml:space="preserve"> </w:t>
      </w:r>
      <w:r w:rsidRPr="00F34F43">
        <w:rPr>
          <w:rFonts w:asciiTheme="minorHAnsi" w:hAnsiTheme="minorHAnsi" w:cs="Times New Roman"/>
        </w:rPr>
        <w:t>Conduct</w:t>
      </w:r>
      <w:r w:rsidRPr="00F34F43">
        <w:rPr>
          <w:rFonts w:asciiTheme="minorHAnsi" w:hAnsiTheme="minorHAnsi" w:cs="Times New Roman"/>
          <w:spacing w:val="-5"/>
        </w:rPr>
        <w:t xml:space="preserve"> </w:t>
      </w:r>
      <w:r w:rsidRPr="00F34F43">
        <w:rPr>
          <w:rFonts w:asciiTheme="minorHAnsi" w:hAnsiTheme="minorHAnsi" w:cs="Times New Roman"/>
        </w:rPr>
        <w:t>found</w:t>
      </w:r>
      <w:r w:rsidRPr="00F34F43">
        <w:rPr>
          <w:rFonts w:asciiTheme="minorHAnsi" w:hAnsiTheme="minorHAnsi" w:cs="Times New Roman"/>
          <w:spacing w:val="-5"/>
        </w:rPr>
        <w:t xml:space="preserve"> </w:t>
      </w:r>
      <w:r w:rsidRPr="00F34F43">
        <w:rPr>
          <w:rFonts w:asciiTheme="minorHAnsi" w:hAnsiTheme="minorHAnsi" w:cs="Times New Roman"/>
        </w:rPr>
        <w:t>at</w:t>
      </w:r>
      <w:r w:rsidRPr="00F34F43">
        <w:rPr>
          <w:rFonts w:asciiTheme="minorHAnsi" w:hAnsiTheme="minorHAnsi" w:cs="Times New Roman"/>
          <w:w w:val="99"/>
        </w:rPr>
        <w:t xml:space="preserve"> </w:t>
      </w:r>
      <w:r w:rsidRPr="00F34F43">
        <w:rPr>
          <w:rFonts w:asciiTheme="minorHAnsi" w:hAnsiTheme="minorHAnsi" w:cs="Times New Roman"/>
          <w:color w:val="0000FF"/>
          <w:w w:val="99"/>
        </w:rPr>
        <w:t xml:space="preserve"> </w:t>
      </w:r>
      <w:hyperlink r:id="rId7" w:history="1">
        <w:r w:rsidR="0029013A" w:rsidRPr="00F34F43">
          <w:rPr>
            <w:rStyle w:val="Hyperlink"/>
            <w:rFonts w:asciiTheme="minorHAnsi" w:hAnsiTheme="minorHAnsi" w:cs="Times New Roman"/>
            <w:w w:val="99"/>
          </w:rPr>
          <w:t>http://www.slcc.edu/policies/docs/Student_Code_of_Conduct.pdf</w:t>
        </w:r>
      </w:hyperlink>
    </w:p>
    <w:p w:rsidR="000138E9" w:rsidRPr="00F34F43" w:rsidRDefault="000138E9" w:rsidP="001F4387">
      <w:pPr>
        <w:spacing w:before="8"/>
        <w:rPr>
          <w:rFonts w:eastAsia="Maiandra GD" w:cs="Times New Roman"/>
        </w:rPr>
      </w:pPr>
    </w:p>
    <w:p w:rsidR="000138E9" w:rsidRPr="00F34F43" w:rsidRDefault="001F4387" w:rsidP="001F4387">
      <w:pPr>
        <w:tabs>
          <w:tab w:val="left" w:pos="6172"/>
        </w:tabs>
        <w:ind w:left="359"/>
        <w:rPr>
          <w:rFonts w:eastAsia="Maiandra GD" w:cs="Times New Roman"/>
        </w:rPr>
      </w:pPr>
      <w:r w:rsidRPr="00F34F43">
        <w:rPr>
          <w:rFonts w:cs="Times New Roman"/>
          <w:spacing w:val="-1"/>
        </w:rPr>
        <w:t>ADA</w:t>
      </w:r>
      <w:r w:rsidRPr="00F34F43">
        <w:rPr>
          <w:rFonts w:cs="Times New Roman"/>
          <w:spacing w:val="-18"/>
        </w:rPr>
        <w:t xml:space="preserve"> </w:t>
      </w:r>
      <w:r w:rsidRPr="00F34F43">
        <w:rPr>
          <w:rFonts w:cs="Times New Roman"/>
        </w:rPr>
        <w:t>STATEMENT</w:t>
      </w:r>
      <w:r w:rsidRPr="00F34F43">
        <w:rPr>
          <w:rFonts w:cs="Times New Roman"/>
        </w:rPr>
        <w:tab/>
      </w:r>
    </w:p>
    <w:p w:rsidR="000138E9" w:rsidRPr="00F34F43" w:rsidRDefault="00873523" w:rsidP="001F4387">
      <w:pPr>
        <w:spacing w:line="20" w:lineRule="atLeast"/>
        <w:ind w:left="369"/>
        <w:rPr>
          <w:rFonts w:eastAsia="Maiandra GD" w:cs="Times New Roman"/>
        </w:rPr>
      </w:pPr>
      <w:r w:rsidRPr="00F34F43">
        <w:rPr>
          <w:rFonts w:eastAsia="Maiandra GD" w:cs="Times New Roman"/>
          <w:noProof/>
        </w:rPr>
        <mc:AlternateContent>
          <mc:Choice Requires="wpg">
            <w:drawing>
              <wp:inline distT="0" distB="0" distL="0" distR="0">
                <wp:extent cx="5957570" cy="13970"/>
                <wp:effectExtent l="2540" t="1905" r="2540" b="317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13970"/>
                          <a:chOff x="0" y="0"/>
                          <a:chExt cx="9382" cy="22"/>
                        </a:xfrm>
                      </wpg:grpSpPr>
                      <wpg:grpSp>
                        <wpg:cNvPr id="8" name="Group 9"/>
                        <wpg:cNvGrpSpPr>
                          <a:grpSpLocks/>
                        </wpg:cNvGrpSpPr>
                        <wpg:grpSpPr bwMode="auto">
                          <a:xfrm>
                            <a:off x="11" y="11"/>
                            <a:ext cx="9360" cy="2"/>
                            <a:chOff x="11" y="11"/>
                            <a:chExt cx="9360" cy="2"/>
                          </a:xfrm>
                        </wpg:grpSpPr>
                        <wps:wsp>
                          <wps:cNvPr id="9" name="Freeform 10"/>
                          <wps:cNvSpPr>
                            <a:spLocks/>
                          </wps:cNvSpPr>
                          <wps:spPr bwMode="auto">
                            <a:xfrm>
                              <a:off x="11" y="11"/>
                              <a:ext cx="9360" cy="2"/>
                            </a:xfrm>
                            <a:custGeom>
                              <a:avLst/>
                              <a:gdLst>
                                <a:gd name="T0" fmla="+- 0 11 11"/>
                                <a:gd name="T1" fmla="*/ T0 w 9360"/>
                                <a:gd name="T2" fmla="+- 0 9371 11"/>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C36F9A4" id="Group 8" o:spid="_x0000_s1026" style="width:469.1pt;height:1.1pt;mso-position-horizontal-relative:char;mso-position-vertical-relative:line" coordsize="93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">
                <v:group id="Group 9" o:spid="_x0000_s1027" style="position:absolute;left:11;top:11;width:9360;height:2" coordorigin="11,11"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11;top:1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vN8MA&#10;AADaAAAADwAAAGRycy9kb3ducmV2LnhtbESPT2sCMRTE7wW/Q3hCbzWrB2lXo1hBKujFfwdvr5vX&#10;zdLNy5KkGvvpG6HgcZiZ3zDTebKtuJAPjWMFw0EBgrhyuuFawfGwenkFESKyxtYxKbhRgPms9zTF&#10;Ursr7+iyj7XIEA4lKjAxdqWUoTJkMQxcR5y9L+ctxix9LbXHa4bbVo6KYiwtNpwXDHa0NFR973+s&#10;gsVtuz2c39Pmg1fNKaZfb4afG6We+2kxAREpxUf4v73WCt7gfiXf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jvN8MAAADaAAAADwAAAAAAAAAAAAAAAACYAgAAZHJzL2Rv&#10;d25yZXYueG1sUEsFBgAAAAAEAAQA9QAAAIgDAAAAAA==&#10;" path="m,l9360,e" filled="f" strokeweight="1.06pt">
                    <v:path arrowok="t" o:connecttype="custom" o:connectlocs="0,0;9360,0" o:connectangles="0,0"/>
                  </v:shape>
                </v:group>
                <w10:anchorlock/>
              </v:group>
            </w:pict>
          </mc:Fallback>
        </mc:AlternateContent>
      </w:r>
    </w:p>
    <w:p w:rsidR="0001679C" w:rsidRPr="00F34F43" w:rsidRDefault="0001679C" w:rsidP="001F4387">
      <w:pPr>
        <w:rPr>
          <w:rStyle w:val="Strong"/>
          <w:rFonts w:cs="Times New Roman"/>
          <w:b w:val="0"/>
          <w:color w:val="000000"/>
          <w:shd w:val="clear" w:color="auto" w:fill="FFFFFF"/>
        </w:rPr>
      </w:pPr>
    </w:p>
    <w:p w:rsidR="0001679C" w:rsidRPr="00F34F43" w:rsidRDefault="0001679C" w:rsidP="004714BF">
      <w:pPr>
        <w:ind w:left="353"/>
        <w:rPr>
          <w:rStyle w:val="Strong"/>
          <w:rFonts w:cs="Times New Roman"/>
          <w:b w:val="0"/>
          <w:color w:val="000000"/>
          <w:shd w:val="clear" w:color="auto" w:fill="FFFFFF"/>
        </w:rPr>
      </w:pPr>
      <w:r w:rsidRPr="00F34F43">
        <w:rPr>
          <w:rStyle w:val="Strong"/>
          <w:rFonts w:cs="Times New Roman"/>
          <w:b w:val="0"/>
          <w:color w:val="000000"/>
          <w:shd w:val="clear" w:color="auto" w:fill="FFFFFF"/>
        </w:rPr>
        <w:t xml:space="preserve">Students with medical, psychological, learning or other disabilities desiring accommodations or services </w:t>
      </w:r>
      <w:r w:rsidR="007132DA" w:rsidRPr="00F34F43">
        <w:rPr>
          <w:rStyle w:val="Strong"/>
          <w:rFonts w:cs="Times New Roman"/>
          <w:b w:val="0"/>
          <w:color w:val="000000"/>
          <w:shd w:val="clear" w:color="auto" w:fill="FFFFFF"/>
        </w:rPr>
        <w:t xml:space="preserve">    </w:t>
      </w:r>
      <w:r w:rsidRPr="00F34F43">
        <w:rPr>
          <w:rStyle w:val="Strong"/>
          <w:rFonts w:cs="Times New Roman"/>
          <w:b w:val="0"/>
          <w:color w:val="000000"/>
          <w:shd w:val="clear" w:color="auto" w:fill="FFFFFF"/>
        </w:rPr>
        <w:t>under ADA, should contact the Disability Resource Center (DRC).  The DRC determines eligibility for and authorizes the provision of these accommodations and services for the college.   Please contact the DRC at the Student Center, Suite 244, Redwood Campus, 4600 So. Redwood Rd, 84123.  Phone: (801) 957-4659, TTY:  957-4646, Fax:  957- 4947 or by</w:t>
      </w:r>
      <w:r w:rsidRPr="00F34F43">
        <w:rPr>
          <w:rStyle w:val="apple-converted-space"/>
          <w:rFonts w:cs="Times New Roman"/>
          <w:b/>
          <w:bCs/>
          <w:color w:val="000000"/>
          <w:shd w:val="clear" w:color="auto" w:fill="FFFFFF"/>
        </w:rPr>
        <w:t> </w:t>
      </w:r>
      <w:hyperlink r:id="rId8" w:history="1">
        <w:r w:rsidRPr="00F34F43">
          <w:rPr>
            <w:rStyle w:val="Hyperlink"/>
            <w:rFonts w:cs="Times New Roman"/>
            <w:b/>
            <w:bCs/>
            <w:color w:val="000000"/>
            <w:shd w:val="clear" w:color="auto" w:fill="FFFFFF"/>
          </w:rPr>
          <w:t>drc@slcc.edu</w:t>
        </w:r>
      </w:hyperlink>
      <w:r w:rsidRPr="00F34F43">
        <w:rPr>
          <w:rStyle w:val="Strong"/>
          <w:rFonts w:cs="Times New Roman"/>
          <w:b w:val="0"/>
          <w:color w:val="000000"/>
          <w:shd w:val="clear" w:color="auto" w:fill="FFFFFF"/>
        </w:rPr>
        <w:t>.</w:t>
      </w:r>
    </w:p>
    <w:p w:rsidR="000138E9" w:rsidRPr="00F34F43" w:rsidRDefault="000138E9" w:rsidP="001F4387">
      <w:pPr>
        <w:spacing w:before="11"/>
        <w:rPr>
          <w:rFonts w:eastAsia="Maiandra GD" w:cs="Times New Roman"/>
        </w:rPr>
      </w:pPr>
    </w:p>
    <w:p w:rsidR="000138E9" w:rsidRPr="00F34F43" w:rsidRDefault="00873523" w:rsidP="001F4387">
      <w:pPr>
        <w:spacing w:line="20" w:lineRule="atLeast"/>
        <w:ind w:left="353"/>
        <w:rPr>
          <w:rFonts w:eastAsia="Maiandra GD" w:cs="Times New Roman"/>
        </w:rPr>
      </w:pPr>
      <w:r w:rsidRPr="00F34F43">
        <w:rPr>
          <w:rFonts w:eastAsia="Maiandra GD" w:cs="Times New Roman"/>
          <w:noProof/>
        </w:rPr>
        <mc:AlternateContent>
          <mc:Choice Requires="wpg">
            <w:drawing>
              <wp:inline distT="0" distB="0" distL="0" distR="0">
                <wp:extent cx="6014085" cy="8255"/>
                <wp:effectExtent l="1905" t="6350" r="3810" b="444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8255"/>
                          <a:chOff x="0" y="0"/>
                          <a:chExt cx="9471" cy="13"/>
                        </a:xfrm>
                      </wpg:grpSpPr>
                      <wpg:grpSp>
                        <wpg:cNvPr id="5" name="Group 6"/>
                        <wpg:cNvGrpSpPr>
                          <a:grpSpLocks/>
                        </wpg:cNvGrpSpPr>
                        <wpg:grpSpPr bwMode="auto">
                          <a:xfrm>
                            <a:off x="6" y="6"/>
                            <a:ext cx="9459" cy="2"/>
                            <a:chOff x="6" y="6"/>
                            <a:chExt cx="9459" cy="2"/>
                          </a:xfrm>
                        </wpg:grpSpPr>
                        <wps:wsp>
                          <wps:cNvPr id="6" name="Freeform 7"/>
                          <wps:cNvSpPr>
                            <a:spLocks/>
                          </wps:cNvSpPr>
                          <wps:spPr bwMode="auto">
                            <a:xfrm>
                              <a:off x="6" y="6"/>
                              <a:ext cx="9459" cy="2"/>
                            </a:xfrm>
                            <a:custGeom>
                              <a:avLst/>
                              <a:gdLst>
                                <a:gd name="T0" fmla="+- 0 6 6"/>
                                <a:gd name="T1" fmla="*/ T0 w 9459"/>
                                <a:gd name="T2" fmla="+- 0 9465 6"/>
                                <a:gd name="T3" fmla="*/ T2 w 9459"/>
                              </a:gdLst>
                              <a:ahLst/>
                              <a:cxnLst>
                                <a:cxn ang="0">
                                  <a:pos x="T1" y="0"/>
                                </a:cxn>
                                <a:cxn ang="0">
                                  <a:pos x="T3" y="0"/>
                                </a:cxn>
                              </a:cxnLst>
                              <a:rect l="0" t="0" r="r" b="b"/>
                              <a:pathLst>
                                <a:path w="9459">
                                  <a:moveTo>
                                    <a:pt x="0" y="0"/>
                                  </a:moveTo>
                                  <a:lnTo>
                                    <a:pt x="9459" y="0"/>
                                  </a:lnTo>
                                </a:path>
                              </a:pathLst>
                            </a:custGeom>
                            <a:noFill/>
                            <a:ln w="80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E158B1A" id="Group 5" o:spid="_x0000_s1026" style="width:473.55pt;height:.65pt;mso-position-horizontal-relative:char;mso-position-vertical-relative:line" coordsize="94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">
                <v:group id="Group 6" o:spid="_x0000_s1027" style="position:absolute;left:6;top:6;width:9459;height:2" coordorigin="6,6" coordsize="94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9459;height:2;visibility:visible;mso-wrap-style:square;v-text-anchor:top" coordsize="9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WH8MA&#10;AADaAAAADwAAAGRycy9kb3ducmV2LnhtbESP3WoCMRSE7wu+QzhC72pWS0W2RtFioVC88OcBTpPj&#10;ZnVzst1Ed317IwheDjPzDTOdd64SF2pC6VnBcJCBINbelFwo2O++3yYgQkQ2WHkmBVcKMJ/1XqaY&#10;G9/yhi7bWIgE4ZCjAhtjnUsZtCWHYeBr4uQdfOMwJtkU0jTYJrir5CjLxtJhyWnBYk1flvRpe3YK&#10;PpZ/sv1dHfX5isf3td7b/8l6qdRrv1t8gojUxWf40f4xCsZwv5Ju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WWH8MAAADaAAAADwAAAAAAAAAAAAAAAACYAgAAZHJzL2Rv&#10;d25yZXYueG1sUEsFBgAAAAAEAAQA9QAAAIgDAAAAAA==&#10;" path="m,l9459,e" filled="f" strokeweight=".22467mm">
                    <v:path arrowok="t" o:connecttype="custom" o:connectlocs="0,0;9459,0" o:connectangles="0,0"/>
                  </v:shape>
                </v:group>
                <w10:anchorlock/>
              </v:group>
            </w:pict>
          </mc:Fallback>
        </mc:AlternateContent>
      </w:r>
    </w:p>
    <w:p w:rsidR="000138E9" w:rsidRPr="00F34F43" w:rsidRDefault="000138E9" w:rsidP="001F4387">
      <w:pPr>
        <w:spacing w:before="2"/>
        <w:rPr>
          <w:rFonts w:eastAsia="Maiandra GD" w:cs="Times New Roman"/>
        </w:rPr>
      </w:pPr>
    </w:p>
    <w:p w:rsidR="000138E9" w:rsidRPr="00F34F43" w:rsidRDefault="001F4387" w:rsidP="001F4387">
      <w:pPr>
        <w:spacing w:before="64"/>
        <w:ind w:left="364" w:right="266"/>
        <w:rPr>
          <w:rFonts w:eastAsia="Maiandra GD" w:cs="Times New Roman"/>
        </w:rPr>
      </w:pPr>
      <w:r w:rsidRPr="00F34F43">
        <w:rPr>
          <w:rFonts w:cs="Times New Roman"/>
        </w:rPr>
        <w:t>EMERGENCY</w:t>
      </w:r>
      <w:r w:rsidRPr="00F34F43">
        <w:rPr>
          <w:rFonts w:cs="Times New Roman"/>
          <w:spacing w:val="-3"/>
        </w:rPr>
        <w:t xml:space="preserve"> </w:t>
      </w:r>
      <w:r w:rsidRPr="00F34F43">
        <w:rPr>
          <w:rFonts w:cs="Times New Roman"/>
          <w:spacing w:val="-1"/>
        </w:rPr>
        <w:t>EVACUATION</w:t>
      </w:r>
      <w:r w:rsidRPr="00F34F43">
        <w:rPr>
          <w:rFonts w:cs="Times New Roman"/>
          <w:spacing w:val="-4"/>
        </w:rPr>
        <w:t xml:space="preserve"> </w:t>
      </w:r>
      <w:r w:rsidRPr="00F34F43">
        <w:rPr>
          <w:rFonts w:cs="Times New Roman"/>
        </w:rPr>
        <w:t>PROCEDURE</w:t>
      </w:r>
    </w:p>
    <w:p w:rsidR="000138E9" w:rsidRPr="00F34F43" w:rsidRDefault="000138E9" w:rsidP="001F4387">
      <w:pPr>
        <w:spacing w:before="1"/>
        <w:rPr>
          <w:rFonts w:eastAsia="Maiandra GD" w:cs="Times New Roman"/>
        </w:rPr>
      </w:pPr>
    </w:p>
    <w:p w:rsidR="000138E9" w:rsidRPr="00F34F43" w:rsidRDefault="00D15383" w:rsidP="004714BF">
      <w:pPr>
        <w:spacing w:before="8"/>
        <w:ind w:left="364"/>
        <w:rPr>
          <w:rFonts w:eastAsia="Maiandra GD" w:cs="Times New Roman"/>
        </w:rPr>
      </w:pPr>
      <w:hyperlink r:id="rId9" w:history="1">
        <w:r w:rsidR="004C0AE2" w:rsidRPr="00F34F43">
          <w:rPr>
            <w:rStyle w:val="Hyperlink"/>
            <w:rFonts w:eastAsia="Maiandra GD" w:cs="Times New Roman"/>
          </w:rPr>
          <w:t>http://www.slcc.edu/emergency-prepare/emergency-procedures.aspx</w:t>
        </w:r>
      </w:hyperlink>
      <w:r w:rsidR="00873523" w:rsidRPr="00F34F43">
        <w:rPr>
          <w:rFonts w:eastAsia="Maiandra GD" w:cs="Times New Roman"/>
          <w:noProof/>
        </w:rPr>
        <mc:AlternateContent>
          <mc:Choice Requires="wpg">
            <w:drawing>
              <wp:inline distT="0" distB="0" distL="0" distR="0">
                <wp:extent cx="4621530" cy="8255"/>
                <wp:effectExtent l="1905" t="5715" r="5715"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1530" cy="8255"/>
                          <a:chOff x="0" y="0"/>
                          <a:chExt cx="7278" cy="13"/>
                        </a:xfrm>
                      </wpg:grpSpPr>
                      <wpg:grpSp>
                        <wpg:cNvPr id="2" name="Group 3"/>
                        <wpg:cNvGrpSpPr>
                          <a:grpSpLocks/>
                        </wpg:cNvGrpSpPr>
                        <wpg:grpSpPr bwMode="auto">
                          <a:xfrm>
                            <a:off x="6" y="6"/>
                            <a:ext cx="7266" cy="2"/>
                            <a:chOff x="6" y="6"/>
                            <a:chExt cx="7266" cy="2"/>
                          </a:xfrm>
                        </wpg:grpSpPr>
                        <wps:wsp>
                          <wps:cNvPr id="3" name="Freeform 4"/>
                          <wps:cNvSpPr>
                            <a:spLocks/>
                          </wps:cNvSpPr>
                          <wps:spPr bwMode="auto">
                            <a:xfrm>
                              <a:off x="6" y="6"/>
                              <a:ext cx="7266" cy="2"/>
                            </a:xfrm>
                            <a:custGeom>
                              <a:avLst/>
                              <a:gdLst>
                                <a:gd name="T0" fmla="+- 0 6 6"/>
                                <a:gd name="T1" fmla="*/ T0 w 7266"/>
                                <a:gd name="T2" fmla="+- 0 7272 6"/>
                                <a:gd name="T3" fmla="*/ T2 w 7266"/>
                              </a:gdLst>
                              <a:ahLst/>
                              <a:cxnLst>
                                <a:cxn ang="0">
                                  <a:pos x="T1" y="0"/>
                                </a:cxn>
                                <a:cxn ang="0">
                                  <a:pos x="T3" y="0"/>
                                </a:cxn>
                              </a:cxnLst>
                              <a:rect l="0" t="0" r="r" b="b"/>
                              <a:pathLst>
                                <a:path w="7266">
                                  <a:moveTo>
                                    <a:pt x="0" y="0"/>
                                  </a:moveTo>
                                  <a:lnTo>
                                    <a:pt x="7266" y="0"/>
                                  </a:lnTo>
                                </a:path>
                              </a:pathLst>
                            </a:custGeom>
                            <a:noFill/>
                            <a:ln w="80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FC61F7A" id="Group 2" o:spid="_x0000_s1026" style="width:363.9pt;height:.65pt;mso-position-horizontal-relative:char;mso-position-vertical-relative:line" coordsize="72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">
                <v:group id="Group 3" o:spid="_x0000_s1027" style="position:absolute;left:6;top:6;width:7266;height:2" coordorigin="6,6" coordsize="7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7266;height:2;visibility:visible;mso-wrap-style:square;v-text-anchor:top" coordsize="7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4WMEA&#10;AADaAAAADwAAAGRycy9kb3ducmV2LnhtbESP0YrCMBRE3xf8h3AXfFvTVShSjbIsCPuiUvUDLs21&#10;LTY3JYmx69cbQfBxmJkzzHI9mE5Ecr61rOB7koEgrqxuuVZwOm6+5iB8QNbYWSYF/+RhvRp9LLHQ&#10;9sYlxUOoRYKwL1BBE0JfSOmrhgz6ie2Jk3e2zmBI0tVSO7wluOnkNMtyabDltNBgT78NVZfD1SjY&#10;5Pn+dJ9No9uW2/sllrEfdnulxp/DzwJEoCG8w6/2n1Ywg+eVd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1eFjBAAAA2gAAAA8AAAAAAAAAAAAAAAAAmAIAAGRycy9kb3du&#10;cmV2LnhtbFBLBQYAAAAABAAEAPUAAACGAwAAAAA=&#10;" path="m,l7266,e" filled="f" strokeweight=".22467mm">
                    <v:path arrowok="t" o:connecttype="custom" o:connectlocs="0,0;7266,0" o:connectangles="0,0"/>
                  </v:shape>
                </v:group>
                <w10:anchorlock/>
              </v:group>
            </w:pict>
          </mc:Fallback>
        </mc:AlternateContent>
      </w:r>
    </w:p>
    <w:p w:rsidR="000138E9" w:rsidRPr="00F34F43" w:rsidRDefault="000138E9" w:rsidP="001F4387">
      <w:pPr>
        <w:spacing w:before="12"/>
        <w:rPr>
          <w:rFonts w:eastAsia="Maiandra GD" w:cs="Times New Roman"/>
        </w:rPr>
      </w:pPr>
    </w:p>
    <w:p w:rsidR="000138E9" w:rsidRPr="00F34F43" w:rsidRDefault="001F4387" w:rsidP="001F4387">
      <w:pPr>
        <w:pStyle w:val="BodyText"/>
        <w:ind w:left="3110"/>
        <w:rPr>
          <w:rFonts w:asciiTheme="minorHAnsi" w:hAnsiTheme="minorHAnsi" w:cs="Times New Roman"/>
        </w:rPr>
      </w:pPr>
      <w:r w:rsidRPr="00F34F43">
        <w:rPr>
          <w:rFonts w:asciiTheme="minorHAnsi" w:hAnsiTheme="minorHAnsi" w:cs="Times New Roman"/>
          <w:u w:val="single" w:color="000000"/>
        </w:rPr>
        <w:t>WIRELESS</w:t>
      </w:r>
      <w:r w:rsidRPr="00F34F43">
        <w:rPr>
          <w:rFonts w:asciiTheme="minorHAnsi" w:hAnsiTheme="minorHAnsi" w:cs="Times New Roman"/>
          <w:spacing w:val="-11"/>
          <w:u w:val="single" w:color="000000"/>
        </w:rPr>
        <w:t xml:space="preserve"> </w:t>
      </w:r>
      <w:r w:rsidRPr="00F34F43">
        <w:rPr>
          <w:rFonts w:asciiTheme="minorHAnsi" w:hAnsiTheme="minorHAnsi" w:cs="Times New Roman"/>
          <w:u w:val="single" w:color="000000"/>
        </w:rPr>
        <w:t>DEVICES</w:t>
      </w:r>
      <w:r w:rsidRPr="00F34F43">
        <w:rPr>
          <w:rFonts w:asciiTheme="minorHAnsi" w:hAnsiTheme="minorHAnsi" w:cs="Times New Roman"/>
          <w:spacing w:val="-12"/>
          <w:u w:val="single" w:color="000000"/>
        </w:rPr>
        <w:t xml:space="preserve"> </w:t>
      </w:r>
      <w:r w:rsidRPr="00F34F43">
        <w:rPr>
          <w:rFonts w:asciiTheme="minorHAnsi" w:hAnsiTheme="minorHAnsi" w:cs="Times New Roman"/>
          <w:u w:val="single" w:color="000000"/>
        </w:rPr>
        <w:t>IN</w:t>
      </w:r>
      <w:r w:rsidRPr="00F34F43">
        <w:rPr>
          <w:rFonts w:asciiTheme="minorHAnsi" w:hAnsiTheme="minorHAnsi" w:cs="Times New Roman"/>
          <w:spacing w:val="-12"/>
          <w:u w:val="single" w:color="000000"/>
        </w:rPr>
        <w:t xml:space="preserve"> </w:t>
      </w:r>
      <w:r w:rsidRPr="00F34F43">
        <w:rPr>
          <w:rFonts w:asciiTheme="minorHAnsi" w:hAnsiTheme="minorHAnsi" w:cs="Times New Roman"/>
          <w:u w:val="single" w:color="000000"/>
        </w:rPr>
        <w:t>CLASSROOM</w:t>
      </w:r>
    </w:p>
    <w:p w:rsidR="000138E9" w:rsidRDefault="001F4387" w:rsidP="00C40AFC">
      <w:pPr>
        <w:pStyle w:val="BodyText"/>
        <w:tabs>
          <w:tab w:val="left" w:pos="840"/>
        </w:tabs>
        <w:spacing w:line="276" w:lineRule="auto"/>
        <w:ind w:left="839" w:right="193"/>
        <w:rPr>
          <w:rFonts w:asciiTheme="minorHAnsi" w:hAnsiTheme="minorHAnsi" w:cs="Times New Roman"/>
        </w:rPr>
      </w:pPr>
      <w:r w:rsidRPr="00F34F43">
        <w:rPr>
          <w:rFonts w:asciiTheme="minorHAnsi" w:hAnsiTheme="minorHAnsi" w:cs="Times New Roman"/>
        </w:rPr>
        <w:t>Cell</w:t>
      </w:r>
      <w:r w:rsidRPr="00F34F43">
        <w:rPr>
          <w:rFonts w:asciiTheme="minorHAnsi" w:hAnsiTheme="minorHAnsi" w:cs="Times New Roman"/>
          <w:spacing w:val="-7"/>
        </w:rPr>
        <w:t xml:space="preserve"> </w:t>
      </w:r>
      <w:r w:rsidRPr="00F34F43">
        <w:rPr>
          <w:rFonts w:asciiTheme="minorHAnsi" w:hAnsiTheme="minorHAnsi" w:cs="Times New Roman"/>
        </w:rPr>
        <w:t>phones,</w:t>
      </w:r>
      <w:r w:rsidRPr="00F34F43">
        <w:rPr>
          <w:rFonts w:asciiTheme="minorHAnsi" w:hAnsiTheme="minorHAnsi" w:cs="Times New Roman"/>
          <w:spacing w:val="-7"/>
        </w:rPr>
        <w:t xml:space="preserve"> </w:t>
      </w:r>
      <w:r w:rsidRPr="00F34F43">
        <w:rPr>
          <w:rFonts w:asciiTheme="minorHAnsi" w:hAnsiTheme="minorHAnsi" w:cs="Times New Roman"/>
        </w:rPr>
        <w:t>iPods,</w:t>
      </w:r>
      <w:r w:rsidRPr="00F34F43">
        <w:rPr>
          <w:rFonts w:asciiTheme="minorHAnsi" w:hAnsiTheme="minorHAnsi" w:cs="Times New Roman"/>
          <w:spacing w:val="-7"/>
        </w:rPr>
        <w:t xml:space="preserve"> </w:t>
      </w:r>
      <w:r w:rsidRPr="00F34F43">
        <w:rPr>
          <w:rFonts w:asciiTheme="minorHAnsi" w:hAnsiTheme="minorHAnsi" w:cs="Times New Roman"/>
        </w:rPr>
        <w:t>pagers,</w:t>
      </w:r>
      <w:r w:rsidRPr="00F34F43">
        <w:rPr>
          <w:rFonts w:asciiTheme="minorHAnsi" w:hAnsiTheme="minorHAnsi" w:cs="Times New Roman"/>
          <w:spacing w:val="-7"/>
        </w:rPr>
        <w:t xml:space="preserve"> </w:t>
      </w:r>
      <w:r w:rsidRPr="00F34F43">
        <w:rPr>
          <w:rFonts w:asciiTheme="minorHAnsi" w:hAnsiTheme="minorHAnsi" w:cs="Times New Roman"/>
        </w:rPr>
        <w:t>or</w:t>
      </w:r>
      <w:r w:rsidRPr="00F34F43">
        <w:rPr>
          <w:rFonts w:asciiTheme="minorHAnsi" w:hAnsiTheme="minorHAnsi" w:cs="Times New Roman"/>
          <w:spacing w:val="-6"/>
        </w:rPr>
        <w:t xml:space="preserve"> </w:t>
      </w:r>
      <w:r w:rsidRPr="00F34F43">
        <w:rPr>
          <w:rFonts w:asciiTheme="minorHAnsi" w:hAnsiTheme="minorHAnsi" w:cs="Times New Roman"/>
        </w:rPr>
        <w:t>any</w:t>
      </w:r>
      <w:r w:rsidRPr="00F34F43">
        <w:rPr>
          <w:rFonts w:asciiTheme="minorHAnsi" w:hAnsiTheme="minorHAnsi" w:cs="Times New Roman"/>
          <w:spacing w:val="-6"/>
        </w:rPr>
        <w:t xml:space="preserve"> </w:t>
      </w:r>
      <w:r w:rsidRPr="00F34F43">
        <w:rPr>
          <w:rFonts w:asciiTheme="minorHAnsi" w:hAnsiTheme="minorHAnsi" w:cs="Times New Roman"/>
        </w:rPr>
        <w:t>device</w:t>
      </w:r>
      <w:r w:rsidRPr="00F34F43">
        <w:rPr>
          <w:rFonts w:asciiTheme="minorHAnsi" w:hAnsiTheme="minorHAnsi" w:cs="Times New Roman"/>
          <w:spacing w:val="-6"/>
        </w:rPr>
        <w:t xml:space="preserve"> </w:t>
      </w:r>
      <w:r w:rsidRPr="00F34F43">
        <w:rPr>
          <w:rFonts w:asciiTheme="minorHAnsi" w:hAnsiTheme="minorHAnsi" w:cs="Times New Roman"/>
        </w:rPr>
        <w:t>(excluding</w:t>
      </w:r>
      <w:r w:rsidRPr="00F34F43">
        <w:rPr>
          <w:rFonts w:asciiTheme="minorHAnsi" w:hAnsiTheme="minorHAnsi" w:cs="Times New Roman"/>
          <w:spacing w:val="-5"/>
        </w:rPr>
        <w:t xml:space="preserve"> </w:t>
      </w:r>
      <w:r w:rsidRPr="00F34F43">
        <w:rPr>
          <w:rFonts w:asciiTheme="minorHAnsi" w:hAnsiTheme="minorHAnsi" w:cs="Times New Roman"/>
        </w:rPr>
        <w:t>ADA</w:t>
      </w:r>
      <w:r w:rsidRPr="00F34F43">
        <w:rPr>
          <w:rFonts w:asciiTheme="minorHAnsi" w:hAnsiTheme="minorHAnsi" w:cs="Times New Roman"/>
          <w:spacing w:val="-6"/>
        </w:rPr>
        <w:t xml:space="preserve"> </w:t>
      </w:r>
      <w:r w:rsidRPr="00F34F43">
        <w:rPr>
          <w:rFonts w:asciiTheme="minorHAnsi" w:hAnsiTheme="minorHAnsi" w:cs="Times New Roman"/>
        </w:rPr>
        <w:t>authorized</w:t>
      </w:r>
      <w:r w:rsidRPr="00F34F43">
        <w:rPr>
          <w:rFonts w:asciiTheme="minorHAnsi" w:hAnsiTheme="minorHAnsi" w:cs="Times New Roman"/>
          <w:spacing w:val="-6"/>
        </w:rPr>
        <w:t xml:space="preserve"> </w:t>
      </w:r>
      <w:r w:rsidRPr="00F34F43">
        <w:rPr>
          <w:rFonts w:asciiTheme="minorHAnsi" w:hAnsiTheme="minorHAnsi" w:cs="Times New Roman"/>
        </w:rPr>
        <w:t>devices)</w:t>
      </w:r>
      <w:r w:rsidRPr="00F34F43">
        <w:rPr>
          <w:rFonts w:asciiTheme="minorHAnsi" w:hAnsiTheme="minorHAnsi" w:cs="Times New Roman"/>
          <w:spacing w:val="-5"/>
        </w:rPr>
        <w:t xml:space="preserve"> </w:t>
      </w:r>
      <w:r w:rsidRPr="00F34F43">
        <w:rPr>
          <w:rFonts w:asciiTheme="minorHAnsi" w:hAnsiTheme="minorHAnsi" w:cs="Times New Roman"/>
        </w:rPr>
        <w:t>that</w:t>
      </w:r>
      <w:r w:rsidRPr="00F34F43">
        <w:rPr>
          <w:rFonts w:asciiTheme="minorHAnsi" w:hAnsiTheme="minorHAnsi" w:cs="Times New Roman"/>
          <w:spacing w:val="-6"/>
        </w:rPr>
        <w:t xml:space="preserve"> </w:t>
      </w:r>
      <w:r w:rsidRPr="00F34F43">
        <w:rPr>
          <w:rFonts w:asciiTheme="minorHAnsi" w:hAnsiTheme="minorHAnsi" w:cs="Times New Roman"/>
        </w:rPr>
        <w:t>may</w:t>
      </w:r>
      <w:r w:rsidRPr="00F34F43">
        <w:rPr>
          <w:rFonts w:asciiTheme="minorHAnsi" w:hAnsiTheme="minorHAnsi" w:cs="Times New Roman"/>
          <w:spacing w:val="-6"/>
        </w:rPr>
        <w:t xml:space="preserve"> </w:t>
      </w:r>
      <w:r w:rsidRPr="00F34F43">
        <w:rPr>
          <w:rFonts w:asciiTheme="minorHAnsi" w:hAnsiTheme="minorHAnsi" w:cs="Times New Roman"/>
        </w:rPr>
        <w:t>distract</w:t>
      </w:r>
      <w:r w:rsidRPr="00F34F43">
        <w:rPr>
          <w:rFonts w:asciiTheme="minorHAnsi" w:hAnsiTheme="minorHAnsi" w:cs="Times New Roman"/>
          <w:spacing w:val="-6"/>
        </w:rPr>
        <w:t xml:space="preserve"> </w:t>
      </w:r>
      <w:r w:rsidRPr="00F34F43">
        <w:rPr>
          <w:rFonts w:asciiTheme="minorHAnsi" w:hAnsiTheme="minorHAnsi" w:cs="Times New Roman"/>
        </w:rPr>
        <w:t>from</w:t>
      </w:r>
      <w:r w:rsidRPr="00F34F43">
        <w:rPr>
          <w:rFonts w:asciiTheme="minorHAnsi" w:hAnsiTheme="minorHAnsi" w:cs="Times New Roman"/>
          <w:spacing w:val="-6"/>
        </w:rPr>
        <w:t xml:space="preserve"> </w:t>
      </w:r>
      <w:r w:rsidRPr="00F34F43">
        <w:rPr>
          <w:rFonts w:asciiTheme="minorHAnsi" w:hAnsiTheme="minorHAnsi" w:cs="Times New Roman"/>
          <w:spacing w:val="-1"/>
        </w:rPr>
        <w:t>the</w:t>
      </w:r>
      <w:r w:rsidRPr="00F34F43">
        <w:rPr>
          <w:rFonts w:asciiTheme="minorHAnsi" w:hAnsiTheme="minorHAnsi" w:cs="Times New Roman"/>
          <w:spacing w:val="-5"/>
        </w:rPr>
        <w:t xml:space="preserve"> </w:t>
      </w:r>
      <w:r w:rsidRPr="00F34F43">
        <w:rPr>
          <w:rFonts w:asciiTheme="minorHAnsi" w:hAnsiTheme="minorHAnsi" w:cs="Times New Roman"/>
        </w:rPr>
        <w:t>class</w:t>
      </w:r>
      <w:r w:rsidRPr="00F34F43">
        <w:rPr>
          <w:rFonts w:asciiTheme="minorHAnsi" w:hAnsiTheme="minorHAnsi" w:cs="Times New Roman"/>
          <w:spacing w:val="-6"/>
        </w:rPr>
        <w:t xml:space="preserve"> </w:t>
      </w:r>
      <w:r w:rsidRPr="00F34F43">
        <w:rPr>
          <w:rFonts w:asciiTheme="minorHAnsi" w:hAnsiTheme="minorHAnsi" w:cs="Times New Roman"/>
        </w:rPr>
        <w:t>should</w:t>
      </w:r>
      <w:r w:rsidRPr="00F34F43">
        <w:rPr>
          <w:rFonts w:asciiTheme="minorHAnsi" w:hAnsiTheme="minorHAnsi" w:cs="Times New Roman"/>
          <w:spacing w:val="22"/>
          <w:w w:val="99"/>
        </w:rPr>
        <w:t xml:space="preserve"> </w:t>
      </w:r>
      <w:r w:rsidRPr="00F34F43">
        <w:rPr>
          <w:rFonts w:asciiTheme="minorHAnsi" w:hAnsiTheme="minorHAnsi" w:cs="Times New Roman"/>
        </w:rPr>
        <w:t>be</w:t>
      </w:r>
      <w:r w:rsidRPr="00F34F43">
        <w:rPr>
          <w:rFonts w:asciiTheme="minorHAnsi" w:hAnsiTheme="minorHAnsi" w:cs="Times New Roman"/>
          <w:spacing w:val="-5"/>
        </w:rPr>
        <w:t xml:space="preserve"> </w:t>
      </w:r>
      <w:r w:rsidRPr="00F34F43">
        <w:rPr>
          <w:rFonts w:asciiTheme="minorHAnsi" w:hAnsiTheme="minorHAnsi" w:cs="Times New Roman"/>
        </w:rPr>
        <w:t>silenced</w:t>
      </w:r>
      <w:r w:rsidRPr="00F34F43">
        <w:rPr>
          <w:rFonts w:asciiTheme="minorHAnsi" w:hAnsiTheme="minorHAnsi" w:cs="Times New Roman"/>
          <w:spacing w:val="-5"/>
        </w:rPr>
        <w:t xml:space="preserve"> </w:t>
      </w:r>
      <w:r w:rsidRPr="00F34F43">
        <w:rPr>
          <w:rFonts w:asciiTheme="minorHAnsi" w:hAnsiTheme="minorHAnsi" w:cs="Times New Roman"/>
        </w:rPr>
        <w:t>before</w:t>
      </w:r>
      <w:r w:rsidRPr="00F34F43">
        <w:rPr>
          <w:rFonts w:asciiTheme="minorHAnsi" w:hAnsiTheme="minorHAnsi" w:cs="Times New Roman"/>
          <w:spacing w:val="-5"/>
        </w:rPr>
        <w:t xml:space="preserve"> </w:t>
      </w:r>
      <w:r w:rsidRPr="00F34F43">
        <w:rPr>
          <w:rFonts w:asciiTheme="minorHAnsi" w:hAnsiTheme="minorHAnsi" w:cs="Times New Roman"/>
        </w:rPr>
        <w:t>entering</w:t>
      </w:r>
      <w:r w:rsidRPr="00F34F43">
        <w:rPr>
          <w:rFonts w:asciiTheme="minorHAnsi" w:hAnsiTheme="minorHAnsi" w:cs="Times New Roman"/>
          <w:spacing w:val="-5"/>
        </w:rPr>
        <w:t xml:space="preserve"> </w:t>
      </w:r>
      <w:r w:rsidRPr="00F34F43">
        <w:rPr>
          <w:rFonts w:asciiTheme="minorHAnsi" w:hAnsiTheme="minorHAnsi" w:cs="Times New Roman"/>
        </w:rPr>
        <w:t>the</w:t>
      </w:r>
      <w:r w:rsidRPr="00F34F43">
        <w:rPr>
          <w:rFonts w:asciiTheme="minorHAnsi" w:hAnsiTheme="minorHAnsi" w:cs="Times New Roman"/>
          <w:spacing w:val="-4"/>
        </w:rPr>
        <w:t xml:space="preserve"> </w:t>
      </w:r>
      <w:r w:rsidRPr="00F34F43">
        <w:rPr>
          <w:rFonts w:asciiTheme="minorHAnsi" w:hAnsiTheme="minorHAnsi" w:cs="Times New Roman"/>
        </w:rPr>
        <w:t>classroom</w:t>
      </w:r>
      <w:r w:rsidRPr="00F34F43">
        <w:rPr>
          <w:rFonts w:asciiTheme="minorHAnsi" w:hAnsiTheme="minorHAnsi" w:cs="Times New Roman"/>
          <w:spacing w:val="-6"/>
        </w:rPr>
        <w:t xml:space="preserve"> </w:t>
      </w:r>
      <w:r w:rsidRPr="00F34F43">
        <w:rPr>
          <w:rFonts w:asciiTheme="minorHAnsi" w:hAnsiTheme="minorHAnsi" w:cs="Times New Roman"/>
        </w:rPr>
        <w:t>and</w:t>
      </w:r>
      <w:r w:rsidRPr="00F34F43">
        <w:rPr>
          <w:rFonts w:asciiTheme="minorHAnsi" w:hAnsiTheme="minorHAnsi" w:cs="Times New Roman"/>
          <w:spacing w:val="-5"/>
        </w:rPr>
        <w:t xml:space="preserve"> </w:t>
      </w:r>
      <w:r w:rsidRPr="00F34F43">
        <w:rPr>
          <w:rFonts w:asciiTheme="minorHAnsi" w:hAnsiTheme="minorHAnsi" w:cs="Times New Roman"/>
        </w:rPr>
        <w:t>may</w:t>
      </w:r>
      <w:r w:rsidRPr="00F34F43">
        <w:rPr>
          <w:rFonts w:asciiTheme="minorHAnsi" w:hAnsiTheme="minorHAnsi" w:cs="Times New Roman"/>
          <w:spacing w:val="-5"/>
        </w:rPr>
        <w:t xml:space="preserve"> </w:t>
      </w:r>
      <w:r w:rsidRPr="00F34F43">
        <w:rPr>
          <w:rFonts w:asciiTheme="minorHAnsi" w:hAnsiTheme="minorHAnsi" w:cs="Times New Roman"/>
        </w:rPr>
        <w:t>not</w:t>
      </w:r>
      <w:r w:rsidRPr="00F34F43">
        <w:rPr>
          <w:rFonts w:asciiTheme="minorHAnsi" w:hAnsiTheme="minorHAnsi" w:cs="Times New Roman"/>
          <w:spacing w:val="-4"/>
        </w:rPr>
        <w:t xml:space="preserve"> </w:t>
      </w:r>
      <w:r w:rsidRPr="00F34F43">
        <w:rPr>
          <w:rFonts w:asciiTheme="minorHAnsi" w:hAnsiTheme="minorHAnsi" w:cs="Times New Roman"/>
        </w:rPr>
        <w:t>be</w:t>
      </w:r>
      <w:r w:rsidRPr="00F34F43">
        <w:rPr>
          <w:rFonts w:asciiTheme="minorHAnsi" w:hAnsiTheme="minorHAnsi" w:cs="Times New Roman"/>
          <w:spacing w:val="-5"/>
        </w:rPr>
        <w:t xml:space="preserve"> </w:t>
      </w:r>
      <w:r w:rsidRPr="00F34F43">
        <w:rPr>
          <w:rFonts w:asciiTheme="minorHAnsi" w:hAnsiTheme="minorHAnsi" w:cs="Times New Roman"/>
        </w:rPr>
        <w:t>on</w:t>
      </w:r>
      <w:r w:rsidRPr="00F34F43">
        <w:rPr>
          <w:rFonts w:asciiTheme="minorHAnsi" w:hAnsiTheme="minorHAnsi" w:cs="Times New Roman"/>
          <w:spacing w:val="-5"/>
        </w:rPr>
        <w:t xml:space="preserve"> </w:t>
      </w:r>
      <w:r w:rsidRPr="00F34F43">
        <w:rPr>
          <w:rFonts w:asciiTheme="minorHAnsi" w:hAnsiTheme="minorHAnsi" w:cs="Times New Roman"/>
        </w:rPr>
        <w:t>the</w:t>
      </w:r>
      <w:r w:rsidRPr="00F34F43">
        <w:rPr>
          <w:rFonts w:asciiTheme="minorHAnsi" w:hAnsiTheme="minorHAnsi" w:cs="Times New Roman"/>
          <w:spacing w:val="-5"/>
        </w:rPr>
        <w:t xml:space="preserve"> </w:t>
      </w:r>
      <w:r w:rsidRPr="00F34F43">
        <w:rPr>
          <w:rFonts w:asciiTheme="minorHAnsi" w:hAnsiTheme="minorHAnsi" w:cs="Times New Roman"/>
        </w:rPr>
        <w:t>desk</w:t>
      </w:r>
      <w:r w:rsidRPr="00F34F43">
        <w:rPr>
          <w:rFonts w:asciiTheme="minorHAnsi" w:hAnsiTheme="minorHAnsi" w:cs="Times New Roman"/>
          <w:spacing w:val="-5"/>
        </w:rPr>
        <w:t xml:space="preserve"> </w:t>
      </w:r>
      <w:r w:rsidRPr="00F34F43">
        <w:rPr>
          <w:rFonts w:asciiTheme="minorHAnsi" w:hAnsiTheme="minorHAnsi" w:cs="Times New Roman"/>
        </w:rPr>
        <w:t>during</w:t>
      </w:r>
      <w:r w:rsidRPr="00F34F43">
        <w:rPr>
          <w:rFonts w:asciiTheme="minorHAnsi" w:hAnsiTheme="minorHAnsi" w:cs="Times New Roman"/>
          <w:spacing w:val="-4"/>
        </w:rPr>
        <w:t xml:space="preserve"> </w:t>
      </w:r>
      <w:r w:rsidRPr="00F34F43">
        <w:rPr>
          <w:rFonts w:asciiTheme="minorHAnsi" w:hAnsiTheme="minorHAnsi" w:cs="Times New Roman"/>
        </w:rPr>
        <w:t>class</w:t>
      </w:r>
      <w:r w:rsidRPr="00F34F43">
        <w:rPr>
          <w:rFonts w:asciiTheme="minorHAnsi" w:hAnsiTheme="minorHAnsi" w:cs="Times New Roman"/>
          <w:spacing w:val="-5"/>
        </w:rPr>
        <w:t xml:space="preserve"> </w:t>
      </w:r>
      <w:r w:rsidRPr="00F34F43">
        <w:rPr>
          <w:rFonts w:asciiTheme="minorHAnsi" w:hAnsiTheme="minorHAnsi" w:cs="Times New Roman"/>
        </w:rPr>
        <w:t>or</w:t>
      </w:r>
      <w:r w:rsidRPr="00F34F43">
        <w:rPr>
          <w:rFonts w:asciiTheme="minorHAnsi" w:hAnsiTheme="minorHAnsi" w:cs="Times New Roman"/>
          <w:w w:val="99"/>
        </w:rPr>
        <w:t xml:space="preserve"> </w:t>
      </w:r>
      <w:r w:rsidRPr="00F34F43">
        <w:rPr>
          <w:rFonts w:asciiTheme="minorHAnsi" w:hAnsiTheme="minorHAnsi" w:cs="Times New Roman"/>
        </w:rPr>
        <w:t>exams.</w:t>
      </w:r>
      <w:r w:rsidRPr="00F34F43">
        <w:rPr>
          <w:rFonts w:asciiTheme="minorHAnsi" w:hAnsiTheme="minorHAnsi" w:cs="Times New Roman"/>
          <w:spacing w:val="55"/>
        </w:rPr>
        <w:t xml:space="preserve"> </w:t>
      </w:r>
      <w:r w:rsidRPr="00F34F43">
        <w:rPr>
          <w:rFonts w:asciiTheme="minorHAnsi" w:hAnsiTheme="minorHAnsi" w:cs="Times New Roman"/>
        </w:rPr>
        <w:t>If</w:t>
      </w:r>
      <w:r w:rsidRPr="00F34F43">
        <w:rPr>
          <w:rFonts w:asciiTheme="minorHAnsi" w:hAnsiTheme="minorHAnsi" w:cs="Times New Roman"/>
          <w:spacing w:val="-5"/>
        </w:rPr>
        <w:t xml:space="preserve"> </w:t>
      </w:r>
      <w:r w:rsidRPr="00F34F43">
        <w:rPr>
          <w:rFonts w:asciiTheme="minorHAnsi" w:hAnsiTheme="minorHAnsi" w:cs="Times New Roman"/>
        </w:rPr>
        <w:t>you</w:t>
      </w:r>
      <w:r w:rsidRPr="00F34F43">
        <w:rPr>
          <w:rFonts w:asciiTheme="minorHAnsi" w:hAnsiTheme="minorHAnsi" w:cs="Times New Roman"/>
          <w:spacing w:val="-5"/>
        </w:rPr>
        <w:t xml:space="preserve"> </w:t>
      </w:r>
      <w:r w:rsidRPr="00F34F43">
        <w:rPr>
          <w:rFonts w:asciiTheme="minorHAnsi" w:hAnsiTheme="minorHAnsi" w:cs="Times New Roman"/>
        </w:rPr>
        <w:t>have</w:t>
      </w:r>
      <w:r w:rsidRPr="00F34F43">
        <w:rPr>
          <w:rFonts w:asciiTheme="minorHAnsi" w:hAnsiTheme="minorHAnsi" w:cs="Times New Roman"/>
          <w:spacing w:val="-5"/>
        </w:rPr>
        <w:t xml:space="preserve"> </w:t>
      </w:r>
      <w:r w:rsidRPr="00F34F43">
        <w:rPr>
          <w:rFonts w:asciiTheme="minorHAnsi" w:hAnsiTheme="minorHAnsi" w:cs="Times New Roman"/>
        </w:rPr>
        <w:t>an</w:t>
      </w:r>
      <w:r w:rsidRPr="00F34F43">
        <w:rPr>
          <w:rFonts w:asciiTheme="minorHAnsi" w:hAnsiTheme="minorHAnsi" w:cs="Times New Roman"/>
          <w:spacing w:val="-4"/>
        </w:rPr>
        <w:t xml:space="preserve"> </w:t>
      </w:r>
      <w:r w:rsidRPr="00F34F43">
        <w:rPr>
          <w:rFonts w:asciiTheme="minorHAnsi" w:hAnsiTheme="minorHAnsi" w:cs="Times New Roman"/>
        </w:rPr>
        <w:t>emergency</w:t>
      </w:r>
      <w:r w:rsidRPr="00F34F43">
        <w:rPr>
          <w:rFonts w:asciiTheme="minorHAnsi" w:hAnsiTheme="minorHAnsi" w:cs="Times New Roman"/>
          <w:spacing w:val="-5"/>
        </w:rPr>
        <w:t xml:space="preserve"> </w:t>
      </w:r>
      <w:r w:rsidRPr="00F34F43">
        <w:rPr>
          <w:rFonts w:asciiTheme="minorHAnsi" w:hAnsiTheme="minorHAnsi" w:cs="Times New Roman"/>
        </w:rPr>
        <w:t>and</w:t>
      </w:r>
      <w:r w:rsidRPr="00F34F43">
        <w:rPr>
          <w:rFonts w:asciiTheme="minorHAnsi" w:hAnsiTheme="minorHAnsi" w:cs="Times New Roman"/>
          <w:spacing w:val="-5"/>
        </w:rPr>
        <w:t xml:space="preserve"> </w:t>
      </w:r>
      <w:r w:rsidRPr="00F34F43">
        <w:rPr>
          <w:rFonts w:asciiTheme="minorHAnsi" w:hAnsiTheme="minorHAnsi" w:cs="Times New Roman"/>
        </w:rPr>
        <w:t>must</w:t>
      </w:r>
      <w:r w:rsidRPr="00F34F43">
        <w:rPr>
          <w:rFonts w:asciiTheme="minorHAnsi" w:hAnsiTheme="minorHAnsi" w:cs="Times New Roman"/>
          <w:spacing w:val="-5"/>
        </w:rPr>
        <w:t xml:space="preserve"> </w:t>
      </w:r>
      <w:r w:rsidRPr="00F34F43">
        <w:rPr>
          <w:rFonts w:asciiTheme="minorHAnsi" w:hAnsiTheme="minorHAnsi" w:cs="Times New Roman"/>
        </w:rPr>
        <w:t>use</w:t>
      </w:r>
      <w:r w:rsidRPr="00F34F43">
        <w:rPr>
          <w:rFonts w:asciiTheme="minorHAnsi" w:hAnsiTheme="minorHAnsi" w:cs="Times New Roman"/>
          <w:spacing w:val="-5"/>
        </w:rPr>
        <w:t xml:space="preserve"> </w:t>
      </w:r>
      <w:r w:rsidRPr="00F34F43">
        <w:rPr>
          <w:rFonts w:asciiTheme="minorHAnsi" w:hAnsiTheme="minorHAnsi" w:cs="Times New Roman"/>
        </w:rPr>
        <w:t>your</w:t>
      </w:r>
      <w:r w:rsidRPr="00F34F43">
        <w:rPr>
          <w:rFonts w:asciiTheme="minorHAnsi" w:hAnsiTheme="minorHAnsi" w:cs="Times New Roman"/>
          <w:spacing w:val="-5"/>
        </w:rPr>
        <w:t xml:space="preserve"> </w:t>
      </w:r>
      <w:r w:rsidRPr="00F34F43">
        <w:rPr>
          <w:rFonts w:asciiTheme="minorHAnsi" w:hAnsiTheme="minorHAnsi" w:cs="Times New Roman"/>
        </w:rPr>
        <w:t>cell</w:t>
      </w:r>
      <w:r w:rsidRPr="00F34F43">
        <w:rPr>
          <w:rFonts w:asciiTheme="minorHAnsi" w:hAnsiTheme="minorHAnsi" w:cs="Times New Roman"/>
          <w:spacing w:val="-5"/>
        </w:rPr>
        <w:t xml:space="preserve"> </w:t>
      </w:r>
      <w:r w:rsidRPr="00F34F43">
        <w:rPr>
          <w:rFonts w:asciiTheme="minorHAnsi" w:hAnsiTheme="minorHAnsi" w:cs="Times New Roman"/>
        </w:rPr>
        <w:t>phone,</w:t>
      </w:r>
      <w:r w:rsidRPr="00F34F43">
        <w:rPr>
          <w:rFonts w:asciiTheme="minorHAnsi" w:hAnsiTheme="minorHAnsi" w:cs="Times New Roman"/>
          <w:spacing w:val="-5"/>
        </w:rPr>
        <w:t xml:space="preserve"> </w:t>
      </w:r>
      <w:r w:rsidRPr="00F34F43">
        <w:rPr>
          <w:rFonts w:asciiTheme="minorHAnsi" w:hAnsiTheme="minorHAnsi" w:cs="Times New Roman"/>
        </w:rPr>
        <w:t>please</w:t>
      </w:r>
      <w:r w:rsidRPr="00F34F43">
        <w:rPr>
          <w:rFonts w:asciiTheme="minorHAnsi" w:hAnsiTheme="minorHAnsi" w:cs="Times New Roman"/>
          <w:spacing w:val="-4"/>
        </w:rPr>
        <w:t xml:space="preserve"> </w:t>
      </w:r>
      <w:r w:rsidRPr="00F34F43">
        <w:rPr>
          <w:rFonts w:asciiTheme="minorHAnsi" w:hAnsiTheme="minorHAnsi" w:cs="Times New Roman"/>
        </w:rPr>
        <w:t>exit</w:t>
      </w:r>
      <w:r w:rsidRPr="00F34F43">
        <w:rPr>
          <w:rFonts w:asciiTheme="minorHAnsi" w:hAnsiTheme="minorHAnsi" w:cs="Times New Roman"/>
          <w:spacing w:val="-5"/>
        </w:rPr>
        <w:t xml:space="preserve"> </w:t>
      </w:r>
      <w:r w:rsidRPr="00F34F43">
        <w:rPr>
          <w:rFonts w:asciiTheme="minorHAnsi" w:hAnsiTheme="minorHAnsi" w:cs="Times New Roman"/>
        </w:rPr>
        <w:t>the</w:t>
      </w:r>
      <w:r w:rsidRPr="00F34F43">
        <w:rPr>
          <w:rFonts w:asciiTheme="minorHAnsi" w:hAnsiTheme="minorHAnsi" w:cs="Times New Roman"/>
          <w:spacing w:val="-5"/>
        </w:rPr>
        <w:t xml:space="preserve"> </w:t>
      </w:r>
      <w:r w:rsidRPr="00F34F43">
        <w:rPr>
          <w:rFonts w:asciiTheme="minorHAnsi" w:hAnsiTheme="minorHAnsi" w:cs="Times New Roman"/>
          <w:spacing w:val="-1"/>
        </w:rPr>
        <w:t>classroom</w:t>
      </w:r>
      <w:r w:rsidRPr="00F34F43">
        <w:rPr>
          <w:rFonts w:asciiTheme="minorHAnsi" w:hAnsiTheme="minorHAnsi" w:cs="Times New Roman"/>
          <w:spacing w:val="29"/>
          <w:w w:val="99"/>
        </w:rPr>
        <w:t xml:space="preserve"> </w:t>
      </w:r>
      <w:r w:rsidRPr="00F34F43">
        <w:rPr>
          <w:rFonts w:asciiTheme="minorHAnsi" w:hAnsiTheme="minorHAnsi" w:cs="Times New Roman"/>
        </w:rPr>
        <w:t>to</w:t>
      </w:r>
      <w:r w:rsidRPr="00F34F43">
        <w:rPr>
          <w:rFonts w:asciiTheme="minorHAnsi" w:hAnsiTheme="minorHAnsi" w:cs="Times New Roman"/>
          <w:spacing w:val="-6"/>
        </w:rPr>
        <w:t xml:space="preserve"> </w:t>
      </w:r>
      <w:r w:rsidRPr="00F34F43">
        <w:rPr>
          <w:rFonts w:asciiTheme="minorHAnsi" w:hAnsiTheme="minorHAnsi" w:cs="Times New Roman"/>
        </w:rPr>
        <w:t>take</w:t>
      </w:r>
      <w:r w:rsidRPr="00F34F43">
        <w:rPr>
          <w:rFonts w:asciiTheme="minorHAnsi" w:hAnsiTheme="minorHAnsi" w:cs="Times New Roman"/>
          <w:spacing w:val="-5"/>
        </w:rPr>
        <w:t xml:space="preserve"> </w:t>
      </w:r>
      <w:r w:rsidRPr="00F34F43">
        <w:rPr>
          <w:rFonts w:asciiTheme="minorHAnsi" w:hAnsiTheme="minorHAnsi" w:cs="Times New Roman"/>
        </w:rPr>
        <w:t>the</w:t>
      </w:r>
      <w:r w:rsidRPr="00F34F43">
        <w:rPr>
          <w:rFonts w:asciiTheme="minorHAnsi" w:hAnsiTheme="minorHAnsi" w:cs="Times New Roman"/>
          <w:spacing w:val="-5"/>
        </w:rPr>
        <w:t xml:space="preserve"> </w:t>
      </w:r>
      <w:r w:rsidRPr="00F34F43">
        <w:rPr>
          <w:rFonts w:asciiTheme="minorHAnsi" w:hAnsiTheme="minorHAnsi" w:cs="Times New Roman"/>
        </w:rPr>
        <w:t>call.</w:t>
      </w:r>
      <w:r w:rsidRPr="00F34F43">
        <w:rPr>
          <w:rFonts w:asciiTheme="minorHAnsi" w:hAnsiTheme="minorHAnsi" w:cs="Times New Roman"/>
          <w:spacing w:val="54"/>
        </w:rPr>
        <w:t xml:space="preserve"> </w:t>
      </w:r>
      <w:r w:rsidRPr="00F34F43">
        <w:rPr>
          <w:rFonts w:asciiTheme="minorHAnsi" w:hAnsiTheme="minorHAnsi" w:cs="Times New Roman"/>
        </w:rPr>
        <w:t>If</w:t>
      </w:r>
      <w:r w:rsidRPr="00F34F43">
        <w:rPr>
          <w:rFonts w:asciiTheme="minorHAnsi" w:hAnsiTheme="minorHAnsi" w:cs="Times New Roman"/>
          <w:spacing w:val="-5"/>
        </w:rPr>
        <w:t xml:space="preserve"> </w:t>
      </w:r>
      <w:r w:rsidRPr="00F34F43">
        <w:rPr>
          <w:rFonts w:asciiTheme="minorHAnsi" w:hAnsiTheme="minorHAnsi" w:cs="Times New Roman"/>
        </w:rPr>
        <w:t>you</w:t>
      </w:r>
      <w:r w:rsidRPr="00F34F43">
        <w:rPr>
          <w:rFonts w:asciiTheme="minorHAnsi" w:hAnsiTheme="minorHAnsi" w:cs="Times New Roman"/>
          <w:spacing w:val="-5"/>
        </w:rPr>
        <w:t xml:space="preserve"> </w:t>
      </w:r>
      <w:r w:rsidRPr="00F34F43">
        <w:rPr>
          <w:rFonts w:asciiTheme="minorHAnsi" w:hAnsiTheme="minorHAnsi" w:cs="Times New Roman"/>
        </w:rPr>
        <w:t>are</w:t>
      </w:r>
      <w:r w:rsidRPr="00F34F43">
        <w:rPr>
          <w:rFonts w:asciiTheme="minorHAnsi" w:hAnsiTheme="minorHAnsi" w:cs="Times New Roman"/>
          <w:spacing w:val="-6"/>
        </w:rPr>
        <w:t xml:space="preserve"> </w:t>
      </w:r>
      <w:r w:rsidRPr="00F34F43">
        <w:rPr>
          <w:rFonts w:asciiTheme="minorHAnsi" w:hAnsiTheme="minorHAnsi" w:cs="Times New Roman"/>
        </w:rPr>
        <w:t>discovered</w:t>
      </w:r>
      <w:r w:rsidRPr="00F34F43">
        <w:rPr>
          <w:rFonts w:asciiTheme="minorHAnsi" w:hAnsiTheme="minorHAnsi" w:cs="Times New Roman"/>
          <w:spacing w:val="-5"/>
        </w:rPr>
        <w:t xml:space="preserve"> </w:t>
      </w:r>
      <w:r w:rsidRPr="00F34F43">
        <w:rPr>
          <w:rFonts w:asciiTheme="minorHAnsi" w:hAnsiTheme="minorHAnsi" w:cs="Times New Roman"/>
        </w:rPr>
        <w:t>reading/sending</w:t>
      </w:r>
      <w:r w:rsidRPr="00F34F43">
        <w:rPr>
          <w:rFonts w:asciiTheme="minorHAnsi" w:hAnsiTheme="minorHAnsi" w:cs="Times New Roman"/>
          <w:spacing w:val="-5"/>
        </w:rPr>
        <w:t xml:space="preserve"> </w:t>
      </w:r>
      <w:r w:rsidRPr="00F34F43">
        <w:rPr>
          <w:rFonts w:asciiTheme="minorHAnsi" w:hAnsiTheme="minorHAnsi" w:cs="Times New Roman"/>
        </w:rPr>
        <w:t>text</w:t>
      </w:r>
      <w:r w:rsidRPr="00F34F43">
        <w:rPr>
          <w:rFonts w:asciiTheme="minorHAnsi" w:hAnsiTheme="minorHAnsi" w:cs="Times New Roman"/>
          <w:spacing w:val="-5"/>
        </w:rPr>
        <w:t xml:space="preserve"> </w:t>
      </w:r>
      <w:r w:rsidRPr="00F34F43">
        <w:rPr>
          <w:rFonts w:asciiTheme="minorHAnsi" w:hAnsiTheme="minorHAnsi" w:cs="Times New Roman"/>
        </w:rPr>
        <w:t>messages</w:t>
      </w:r>
      <w:r w:rsidRPr="00F34F43">
        <w:rPr>
          <w:rFonts w:asciiTheme="minorHAnsi" w:hAnsiTheme="minorHAnsi" w:cs="Times New Roman"/>
          <w:spacing w:val="-5"/>
        </w:rPr>
        <w:t xml:space="preserve"> </w:t>
      </w:r>
      <w:r w:rsidRPr="00F34F43">
        <w:rPr>
          <w:rFonts w:asciiTheme="minorHAnsi" w:hAnsiTheme="minorHAnsi" w:cs="Times New Roman"/>
        </w:rPr>
        <w:t>during</w:t>
      </w:r>
      <w:r w:rsidRPr="00F34F43">
        <w:rPr>
          <w:rFonts w:asciiTheme="minorHAnsi" w:hAnsiTheme="minorHAnsi" w:cs="Times New Roman"/>
          <w:spacing w:val="-6"/>
        </w:rPr>
        <w:t xml:space="preserve"> </w:t>
      </w:r>
      <w:r w:rsidRPr="00F34F43">
        <w:rPr>
          <w:rFonts w:asciiTheme="minorHAnsi" w:hAnsiTheme="minorHAnsi" w:cs="Times New Roman"/>
        </w:rPr>
        <w:t>class,</w:t>
      </w:r>
      <w:r w:rsidRPr="00F34F43">
        <w:rPr>
          <w:rFonts w:asciiTheme="minorHAnsi" w:hAnsiTheme="minorHAnsi" w:cs="Times New Roman"/>
          <w:spacing w:val="-5"/>
        </w:rPr>
        <w:t xml:space="preserve"> </w:t>
      </w:r>
      <w:r w:rsidRPr="00F34F43">
        <w:rPr>
          <w:rFonts w:asciiTheme="minorHAnsi" w:hAnsiTheme="minorHAnsi" w:cs="Times New Roman"/>
        </w:rPr>
        <w:t>you</w:t>
      </w:r>
      <w:r w:rsidRPr="00F34F43">
        <w:rPr>
          <w:rFonts w:asciiTheme="minorHAnsi" w:hAnsiTheme="minorHAnsi" w:cs="Times New Roman"/>
          <w:w w:val="99"/>
        </w:rPr>
        <w:t xml:space="preserve"> </w:t>
      </w:r>
      <w:r w:rsidRPr="00F34F43">
        <w:rPr>
          <w:rFonts w:asciiTheme="minorHAnsi" w:hAnsiTheme="minorHAnsi" w:cs="Times New Roman"/>
        </w:rPr>
        <w:t>could</w:t>
      </w:r>
      <w:r w:rsidRPr="00F34F43">
        <w:rPr>
          <w:rFonts w:asciiTheme="minorHAnsi" w:hAnsiTheme="minorHAnsi" w:cs="Times New Roman"/>
          <w:spacing w:val="-5"/>
        </w:rPr>
        <w:t xml:space="preserve"> </w:t>
      </w:r>
      <w:r w:rsidRPr="00F34F43">
        <w:rPr>
          <w:rFonts w:asciiTheme="minorHAnsi" w:hAnsiTheme="minorHAnsi" w:cs="Times New Roman"/>
        </w:rPr>
        <w:t>be</w:t>
      </w:r>
      <w:r w:rsidRPr="00F34F43">
        <w:rPr>
          <w:rFonts w:asciiTheme="minorHAnsi" w:hAnsiTheme="minorHAnsi" w:cs="Times New Roman"/>
          <w:spacing w:val="-5"/>
        </w:rPr>
        <w:t xml:space="preserve"> </w:t>
      </w:r>
      <w:r w:rsidRPr="00F34F43">
        <w:rPr>
          <w:rFonts w:asciiTheme="minorHAnsi" w:hAnsiTheme="minorHAnsi" w:cs="Times New Roman"/>
        </w:rPr>
        <w:t>asked</w:t>
      </w:r>
      <w:r w:rsidRPr="00F34F43">
        <w:rPr>
          <w:rFonts w:asciiTheme="minorHAnsi" w:hAnsiTheme="minorHAnsi" w:cs="Times New Roman"/>
          <w:spacing w:val="-4"/>
        </w:rPr>
        <w:t xml:space="preserve"> </w:t>
      </w:r>
      <w:r w:rsidRPr="00F34F43">
        <w:rPr>
          <w:rFonts w:asciiTheme="minorHAnsi" w:hAnsiTheme="minorHAnsi" w:cs="Times New Roman"/>
        </w:rPr>
        <w:t>to</w:t>
      </w:r>
      <w:r w:rsidRPr="00F34F43">
        <w:rPr>
          <w:rFonts w:asciiTheme="minorHAnsi" w:hAnsiTheme="minorHAnsi" w:cs="Times New Roman"/>
          <w:spacing w:val="-5"/>
        </w:rPr>
        <w:t xml:space="preserve"> </w:t>
      </w:r>
      <w:r w:rsidR="00C40AFC" w:rsidRPr="00F34F43">
        <w:rPr>
          <w:rFonts w:asciiTheme="minorHAnsi" w:hAnsiTheme="minorHAnsi" w:cs="Times New Roman"/>
        </w:rPr>
        <w:t xml:space="preserve">have a meeting with your instructor.  </w:t>
      </w:r>
    </w:p>
    <w:p w:rsidR="00E62764" w:rsidRDefault="00E62764" w:rsidP="00C40AFC">
      <w:pPr>
        <w:pStyle w:val="BodyText"/>
        <w:tabs>
          <w:tab w:val="left" w:pos="840"/>
        </w:tabs>
        <w:spacing w:line="276" w:lineRule="auto"/>
        <w:ind w:left="839" w:right="193"/>
        <w:rPr>
          <w:rFonts w:asciiTheme="minorHAnsi" w:hAnsiTheme="minorHAnsi" w:cs="Times New Roman"/>
        </w:rPr>
      </w:pPr>
    </w:p>
    <w:p w:rsidR="004714BF" w:rsidRDefault="004714BF" w:rsidP="00E62764">
      <w:pPr>
        <w:rPr>
          <w:rFonts w:ascii="Calibri" w:eastAsia="Times New Roman" w:hAnsi="Calibri" w:cs="Times New Roman"/>
          <w:b/>
          <w:sz w:val="24"/>
          <w:szCs w:val="24"/>
        </w:rPr>
      </w:pPr>
    </w:p>
    <w:p w:rsidR="00E62764" w:rsidRDefault="00E62764" w:rsidP="00E62764">
      <w:pPr>
        <w:rPr>
          <w:rFonts w:ascii="Calibri" w:eastAsia="Times New Roman" w:hAnsi="Calibri" w:cs="Times New Roman"/>
          <w:b/>
          <w:sz w:val="24"/>
          <w:szCs w:val="24"/>
        </w:rPr>
      </w:pPr>
      <w:r>
        <w:rPr>
          <w:rFonts w:ascii="Calibri" w:eastAsia="Times New Roman" w:hAnsi="Calibri" w:cs="Times New Roman"/>
          <w:b/>
          <w:sz w:val="24"/>
          <w:szCs w:val="24"/>
        </w:rPr>
        <w:t>Title IX Information:</w:t>
      </w:r>
    </w:p>
    <w:p w:rsidR="00E62764" w:rsidRDefault="00E62764" w:rsidP="00E62764">
      <w:pPr>
        <w:jc w:val="center"/>
        <w:rPr>
          <w:rFonts w:ascii="Calibri" w:eastAsia="Times New Roman" w:hAnsi="Calibri" w:cs="Times New Roman"/>
          <w:b/>
          <w:sz w:val="24"/>
          <w:szCs w:val="24"/>
        </w:rPr>
      </w:pPr>
      <w:r>
        <w:rPr>
          <w:rFonts w:ascii="Calibri" w:eastAsia="Times New Roman" w:hAnsi="Calibri" w:cs="Times New Roman"/>
          <w:b/>
          <w:sz w:val="24"/>
          <w:szCs w:val="24"/>
        </w:rPr>
        <w:t>20 U.S.C.A. Section 1681 (a):  TITLE IX</w:t>
      </w:r>
    </w:p>
    <w:p w:rsidR="00E62764" w:rsidRDefault="00E62764" w:rsidP="00E62764">
      <w:pPr>
        <w:rPr>
          <w:rFonts w:ascii="Calibri" w:eastAsia="Times New Roman" w:hAnsi="Calibri" w:cs="Times New Roman"/>
          <w:sz w:val="24"/>
          <w:szCs w:val="24"/>
        </w:rPr>
      </w:pPr>
      <w:r>
        <w:rPr>
          <w:rFonts w:ascii="Calibri" w:eastAsia="Times New Roman" w:hAnsi="Calibri" w:cs="Times New Roman"/>
          <w:sz w:val="24"/>
          <w:szCs w:val="24"/>
        </w:rPr>
        <w:t>“No person in the United States shall, on the basis of sex, be excluded from participation in, be denied benefit of, or be subjected to discrimination under any education program or activity receiving federal funds.”</w:t>
      </w:r>
    </w:p>
    <w:p w:rsidR="00E62764" w:rsidRDefault="00E62764" w:rsidP="00E62764">
      <w:pPr>
        <w:rPr>
          <w:rFonts w:ascii="Calibri" w:eastAsia="Times New Roman" w:hAnsi="Calibri" w:cs="Times New Roman"/>
          <w:b/>
          <w:bCs/>
          <w:sz w:val="24"/>
          <w:szCs w:val="24"/>
        </w:rPr>
      </w:pPr>
      <w:r>
        <w:rPr>
          <w:rFonts w:ascii="Calibri" w:eastAsia="Times New Roman" w:hAnsi="Calibri" w:cs="Times New Roman"/>
          <w:b/>
          <w:bCs/>
          <w:sz w:val="24"/>
          <w:szCs w:val="24"/>
        </w:rPr>
        <w:t>Examples of violations (but not limited to):</w:t>
      </w:r>
    </w:p>
    <w:p w:rsidR="00E62764" w:rsidRDefault="00E62764" w:rsidP="00E62764">
      <w:pPr>
        <w:widowControl/>
        <w:numPr>
          <w:ilvl w:val="0"/>
          <w:numId w:val="3"/>
        </w:numPr>
        <w:spacing w:line="276" w:lineRule="auto"/>
        <w:rPr>
          <w:rFonts w:ascii="Calibri" w:eastAsia="Times New Roman" w:hAnsi="Calibri" w:cs="Times New Roman"/>
          <w:sz w:val="24"/>
          <w:szCs w:val="24"/>
        </w:rPr>
      </w:pPr>
      <w:r>
        <w:rPr>
          <w:rFonts w:ascii="Calibri" w:eastAsia="Times New Roman" w:hAnsi="Calibri" w:cs="Times New Roman"/>
          <w:sz w:val="24"/>
          <w:szCs w:val="24"/>
        </w:rPr>
        <w:t>Sexual advances, requests for sexual favors and sexually motivated physical conduct</w:t>
      </w:r>
    </w:p>
    <w:p w:rsidR="00E62764" w:rsidRDefault="00E62764" w:rsidP="00E62764">
      <w:pPr>
        <w:widowControl/>
        <w:numPr>
          <w:ilvl w:val="0"/>
          <w:numId w:val="3"/>
        </w:numPr>
        <w:spacing w:line="276" w:lineRule="auto"/>
        <w:rPr>
          <w:rFonts w:ascii="Calibri" w:eastAsia="Times New Roman" w:hAnsi="Calibri" w:cs="Times New Roman"/>
          <w:sz w:val="24"/>
          <w:szCs w:val="24"/>
        </w:rPr>
      </w:pPr>
      <w:r>
        <w:rPr>
          <w:rFonts w:ascii="Calibri" w:eastAsia="Times New Roman" w:hAnsi="Calibri" w:cs="Times New Roman"/>
          <w:sz w:val="24"/>
          <w:szCs w:val="24"/>
        </w:rPr>
        <w:t>Overt or subtle pressure for sexual activity</w:t>
      </w:r>
    </w:p>
    <w:p w:rsidR="00E62764" w:rsidRDefault="00E62764" w:rsidP="00E62764">
      <w:pPr>
        <w:widowControl/>
        <w:numPr>
          <w:ilvl w:val="0"/>
          <w:numId w:val="3"/>
        </w:numPr>
        <w:spacing w:line="276" w:lineRule="auto"/>
        <w:rPr>
          <w:rFonts w:ascii="Calibri" w:eastAsia="Times New Roman" w:hAnsi="Calibri" w:cs="Times New Roman"/>
          <w:sz w:val="24"/>
          <w:szCs w:val="24"/>
        </w:rPr>
      </w:pPr>
      <w:r>
        <w:rPr>
          <w:rFonts w:ascii="Calibri" w:eastAsia="Times New Roman" w:hAnsi="Calibri" w:cs="Times New Roman"/>
          <w:sz w:val="24"/>
          <w:szCs w:val="24"/>
        </w:rPr>
        <w:t>Sexually offensive verbalization including remarks, “teasing”, slurs, and innuendo</w:t>
      </w:r>
    </w:p>
    <w:p w:rsidR="00E62764" w:rsidRDefault="00E62764" w:rsidP="00E62764">
      <w:pPr>
        <w:widowControl/>
        <w:numPr>
          <w:ilvl w:val="0"/>
          <w:numId w:val="3"/>
        </w:numPr>
        <w:spacing w:line="276" w:lineRule="auto"/>
        <w:rPr>
          <w:rFonts w:ascii="Calibri" w:eastAsia="Times New Roman" w:hAnsi="Calibri" w:cs="Times New Roman"/>
          <w:sz w:val="24"/>
          <w:szCs w:val="24"/>
        </w:rPr>
      </w:pPr>
      <w:r>
        <w:rPr>
          <w:rFonts w:ascii="Calibri" w:eastAsia="Times New Roman" w:hAnsi="Calibri" w:cs="Times New Roman"/>
          <w:sz w:val="24"/>
          <w:szCs w:val="24"/>
        </w:rPr>
        <w:t>Repeated inappropriate jokes or comments about sex or gender specific traits</w:t>
      </w:r>
    </w:p>
    <w:p w:rsidR="00E62764" w:rsidRDefault="00E62764" w:rsidP="00E62764">
      <w:pPr>
        <w:widowControl/>
        <w:numPr>
          <w:ilvl w:val="0"/>
          <w:numId w:val="3"/>
        </w:numPr>
        <w:spacing w:line="276" w:lineRule="auto"/>
        <w:rPr>
          <w:rFonts w:ascii="Calibri" w:eastAsia="Times New Roman" w:hAnsi="Calibri" w:cs="Times New Roman"/>
          <w:sz w:val="24"/>
          <w:szCs w:val="24"/>
        </w:rPr>
      </w:pPr>
      <w:r>
        <w:rPr>
          <w:rFonts w:ascii="Calibri" w:eastAsia="Times New Roman" w:hAnsi="Calibri" w:cs="Times New Roman"/>
          <w:sz w:val="24"/>
          <w:szCs w:val="24"/>
        </w:rPr>
        <w:t>Conduct that is demeaning or derisive and occurs substantially because of one’s gender</w:t>
      </w:r>
    </w:p>
    <w:p w:rsidR="00E62764" w:rsidRDefault="00E62764" w:rsidP="00E62764">
      <w:pPr>
        <w:widowControl/>
        <w:numPr>
          <w:ilvl w:val="0"/>
          <w:numId w:val="3"/>
        </w:numPr>
        <w:spacing w:line="276" w:lineRule="auto"/>
        <w:rPr>
          <w:rFonts w:ascii="Calibri" w:eastAsia="Times New Roman" w:hAnsi="Calibri" w:cs="Times New Roman"/>
          <w:sz w:val="24"/>
          <w:szCs w:val="24"/>
        </w:rPr>
      </w:pPr>
      <w:r>
        <w:rPr>
          <w:rFonts w:ascii="Calibri" w:eastAsia="Times New Roman" w:hAnsi="Calibri" w:cs="Times New Roman"/>
          <w:sz w:val="24"/>
          <w:szCs w:val="24"/>
        </w:rPr>
        <w:t>Sexual assault</w:t>
      </w:r>
    </w:p>
    <w:p w:rsidR="00E62764" w:rsidRDefault="00E62764" w:rsidP="00E62764">
      <w:pPr>
        <w:widowControl/>
        <w:numPr>
          <w:ilvl w:val="0"/>
          <w:numId w:val="3"/>
        </w:numPr>
        <w:spacing w:line="276" w:lineRule="auto"/>
        <w:rPr>
          <w:rFonts w:ascii="Calibri" w:eastAsia="Times New Roman" w:hAnsi="Calibri" w:cs="Times New Roman"/>
          <w:sz w:val="24"/>
          <w:szCs w:val="24"/>
        </w:rPr>
      </w:pPr>
      <w:r>
        <w:rPr>
          <w:rFonts w:ascii="Calibri" w:eastAsia="Times New Roman" w:hAnsi="Calibri" w:cs="Times New Roman"/>
          <w:sz w:val="24"/>
          <w:szCs w:val="24"/>
        </w:rPr>
        <w:t>Sexual Violence</w:t>
      </w:r>
    </w:p>
    <w:p w:rsidR="00E62764" w:rsidRDefault="00E62764" w:rsidP="00E62764">
      <w:pPr>
        <w:widowControl/>
        <w:numPr>
          <w:ilvl w:val="0"/>
          <w:numId w:val="3"/>
        </w:numPr>
        <w:spacing w:line="276" w:lineRule="auto"/>
        <w:rPr>
          <w:rFonts w:ascii="Calibri" w:eastAsia="Times New Roman" w:hAnsi="Calibri" w:cs="Times New Roman"/>
          <w:sz w:val="24"/>
          <w:szCs w:val="24"/>
        </w:rPr>
      </w:pPr>
      <w:r>
        <w:rPr>
          <w:rFonts w:ascii="Calibri" w:eastAsia="Times New Roman" w:hAnsi="Calibri" w:cs="Times New Roman"/>
          <w:sz w:val="24"/>
          <w:szCs w:val="24"/>
        </w:rPr>
        <w:t>Gender based disparate treatment</w:t>
      </w:r>
    </w:p>
    <w:p w:rsidR="00E62764" w:rsidRDefault="00E62764" w:rsidP="00E62764">
      <w:pPr>
        <w:ind w:left="720"/>
        <w:rPr>
          <w:rFonts w:ascii="Calibri" w:eastAsia="Times New Roman" w:hAnsi="Calibri" w:cs="Times New Roman"/>
          <w:sz w:val="24"/>
          <w:szCs w:val="24"/>
        </w:rPr>
      </w:pPr>
    </w:p>
    <w:p w:rsidR="00E62764" w:rsidRDefault="00E62764" w:rsidP="00E62764">
      <w:pPr>
        <w:rPr>
          <w:rFonts w:ascii="Calibri" w:eastAsia="Times New Roman" w:hAnsi="Calibri" w:cs="Times New Roman"/>
          <w:b/>
          <w:sz w:val="24"/>
          <w:szCs w:val="24"/>
        </w:rPr>
      </w:pPr>
      <w:r>
        <w:rPr>
          <w:rFonts w:ascii="Calibri" w:eastAsia="Times New Roman" w:hAnsi="Calibri" w:cs="Times New Roman"/>
          <w:b/>
          <w:sz w:val="24"/>
          <w:szCs w:val="24"/>
        </w:rPr>
        <w:lastRenderedPageBreak/>
        <w:t>Violations can occur in any college environment, such as (but not limited to):</w:t>
      </w:r>
    </w:p>
    <w:p w:rsidR="00E62764" w:rsidRDefault="00E62764" w:rsidP="00E62764">
      <w:pPr>
        <w:rPr>
          <w:rFonts w:ascii="Calibri" w:eastAsia="Times New Roman" w:hAnsi="Calibri" w:cs="Times New Roman"/>
          <w:b/>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588"/>
      </w:tblGrid>
      <w:tr w:rsidR="00E62764" w:rsidTr="00E62764">
        <w:tc>
          <w:tcPr>
            <w:tcW w:w="2970" w:type="dxa"/>
            <w:hideMark/>
          </w:tcPr>
          <w:p w:rsidR="00E62764" w:rsidRDefault="00E62764" w:rsidP="00E62764">
            <w:pPr>
              <w:numPr>
                <w:ilvl w:val="0"/>
                <w:numId w:val="4"/>
              </w:numPr>
              <w:rPr>
                <w:rFonts w:ascii="Calibri" w:eastAsia="Times New Roman" w:hAnsi="Calibri" w:cs="Times New Roman"/>
                <w:sz w:val="24"/>
                <w:szCs w:val="24"/>
              </w:rPr>
            </w:pPr>
            <w:r>
              <w:rPr>
                <w:rFonts w:ascii="Calibri" w:eastAsia="Times New Roman" w:hAnsi="Calibri" w:cs="Times New Roman"/>
                <w:sz w:val="24"/>
                <w:szCs w:val="24"/>
              </w:rPr>
              <w:t>Field Trips</w:t>
            </w:r>
          </w:p>
        </w:tc>
        <w:tc>
          <w:tcPr>
            <w:tcW w:w="6588" w:type="dxa"/>
            <w:hideMark/>
          </w:tcPr>
          <w:p w:rsidR="00E62764" w:rsidRDefault="00E62764" w:rsidP="00E62764">
            <w:pPr>
              <w:numPr>
                <w:ilvl w:val="0"/>
                <w:numId w:val="4"/>
              </w:numPr>
              <w:rPr>
                <w:rFonts w:ascii="Calibri" w:eastAsia="Times New Roman" w:hAnsi="Calibri" w:cs="Times New Roman"/>
                <w:sz w:val="24"/>
                <w:szCs w:val="24"/>
              </w:rPr>
            </w:pPr>
            <w:r>
              <w:rPr>
                <w:rFonts w:ascii="Calibri" w:eastAsia="Times New Roman" w:hAnsi="Calibri" w:cs="Times New Roman"/>
                <w:sz w:val="24"/>
                <w:szCs w:val="24"/>
              </w:rPr>
              <w:t>Classrooms</w:t>
            </w:r>
          </w:p>
        </w:tc>
      </w:tr>
      <w:tr w:rsidR="00E62764" w:rsidTr="00E62764">
        <w:tc>
          <w:tcPr>
            <w:tcW w:w="2970" w:type="dxa"/>
            <w:hideMark/>
          </w:tcPr>
          <w:p w:rsidR="00E62764" w:rsidRDefault="00E62764" w:rsidP="00E62764">
            <w:pPr>
              <w:numPr>
                <w:ilvl w:val="0"/>
                <w:numId w:val="4"/>
              </w:numPr>
              <w:rPr>
                <w:rFonts w:ascii="Calibri" w:eastAsia="Times New Roman" w:hAnsi="Calibri" w:cs="Times New Roman"/>
                <w:sz w:val="24"/>
                <w:szCs w:val="24"/>
              </w:rPr>
            </w:pPr>
            <w:r>
              <w:rPr>
                <w:rFonts w:ascii="Calibri" w:eastAsia="Times New Roman" w:hAnsi="Calibri" w:cs="Times New Roman"/>
                <w:sz w:val="24"/>
                <w:szCs w:val="24"/>
              </w:rPr>
              <w:t>Student Clubs</w:t>
            </w:r>
          </w:p>
        </w:tc>
        <w:tc>
          <w:tcPr>
            <w:tcW w:w="6588" w:type="dxa"/>
            <w:hideMark/>
          </w:tcPr>
          <w:p w:rsidR="00E62764" w:rsidRDefault="00E62764" w:rsidP="00E62764">
            <w:pPr>
              <w:numPr>
                <w:ilvl w:val="0"/>
                <w:numId w:val="4"/>
              </w:numPr>
              <w:rPr>
                <w:rFonts w:ascii="Calibri" w:eastAsia="Times New Roman" w:hAnsi="Calibri" w:cs="Times New Roman"/>
                <w:sz w:val="24"/>
                <w:szCs w:val="24"/>
              </w:rPr>
            </w:pPr>
            <w:r>
              <w:rPr>
                <w:rFonts w:ascii="Calibri" w:eastAsia="Times New Roman" w:hAnsi="Calibri" w:cs="Times New Roman"/>
                <w:sz w:val="24"/>
                <w:szCs w:val="24"/>
              </w:rPr>
              <w:t>Athletics</w:t>
            </w:r>
          </w:p>
        </w:tc>
      </w:tr>
      <w:tr w:rsidR="00E62764" w:rsidTr="00E62764">
        <w:tc>
          <w:tcPr>
            <w:tcW w:w="2970" w:type="dxa"/>
            <w:hideMark/>
          </w:tcPr>
          <w:p w:rsidR="00E62764" w:rsidRDefault="00E62764" w:rsidP="00E62764">
            <w:pPr>
              <w:numPr>
                <w:ilvl w:val="0"/>
                <w:numId w:val="4"/>
              </w:numPr>
              <w:rPr>
                <w:rFonts w:ascii="Calibri" w:eastAsia="Times New Roman" w:hAnsi="Calibri" w:cs="Times New Roman"/>
                <w:sz w:val="24"/>
                <w:szCs w:val="24"/>
              </w:rPr>
            </w:pPr>
            <w:r>
              <w:rPr>
                <w:rFonts w:ascii="Calibri" w:eastAsia="Times New Roman" w:hAnsi="Calibri" w:cs="Times New Roman"/>
                <w:sz w:val="24"/>
                <w:szCs w:val="24"/>
              </w:rPr>
              <w:t>Transportation</w:t>
            </w:r>
          </w:p>
        </w:tc>
        <w:tc>
          <w:tcPr>
            <w:tcW w:w="6588" w:type="dxa"/>
            <w:hideMark/>
          </w:tcPr>
          <w:p w:rsidR="00E62764" w:rsidRDefault="00E62764" w:rsidP="00E62764">
            <w:pPr>
              <w:numPr>
                <w:ilvl w:val="0"/>
                <w:numId w:val="4"/>
              </w:numPr>
              <w:rPr>
                <w:rFonts w:ascii="Calibri" w:eastAsia="Times New Roman" w:hAnsi="Calibri" w:cs="Times New Roman"/>
                <w:sz w:val="24"/>
                <w:szCs w:val="24"/>
              </w:rPr>
            </w:pPr>
            <w:r>
              <w:rPr>
                <w:rFonts w:ascii="Calibri" w:eastAsia="Times New Roman" w:hAnsi="Calibri" w:cs="Times New Roman"/>
                <w:sz w:val="24"/>
                <w:szCs w:val="24"/>
              </w:rPr>
              <w:t>On Campus Events</w:t>
            </w:r>
          </w:p>
        </w:tc>
      </w:tr>
    </w:tbl>
    <w:p w:rsidR="00E62764" w:rsidRDefault="00E62764" w:rsidP="00E62764">
      <w:pPr>
        <w:rPr>
          <w:rFonts w:ascii="Calibri" w:eastAsia="Times New Roman" w:hAnsi="Calibri" w:cs="Times New Roman"/>
          <w:sz w:val="24"/>
          <w:szCs w:val="24"/>
        </w:rPr>
      </w:pPr>
    </w:p>
    <w:p w:rsidR="00E62764" w:rsidRDefault="00E62764" w:rsidP="00E62764">
      <w:pPr>
        <w:rPr>
          <w:rFonts w:ascii="Calibri" w:eastAsia="Times New Roman" w:hAnsi="Calibri" w:cs="Times New Roman"/>
          <w:sz w:val="24"/>
          <w:szCs w:val="24"/>
        </w:rPr>
      </w:pPr>
      <w:r>
        <w:rPr>
          <w:rFonts w:ascii="Calibri" w:eastAsia="Times New Roman" w:hAnsi="Calibri" w:cs="Times New Roman"/>
          <w:sz w:val="24"/>
          <w:szCs w:val="24"/>
        </w:rPr>
        <w:t>If you have questions or concerns regarding your rights or responsibilities, or if you would like to file a Title IX complaint please contact:</w:t>
      </w:r>
    </w:p>
    <w:p w:rsidR="00E62764" w:rsidRDefault="00E62764" w:rsidP="00E62764">
      <w:pPr>
        <w:rPr>
          <w:rFonts w:ascii="Calibri" w:eastAsia="Times New Roman" w:hAnsi="Calibri" w:cs="Times New Roman"/>
          <w:b/>
          <w:sz w:val="24"/>
          <w:szCs w:val="24"/>
        </w:rPr>
      </w:pPr>
      <w:r>
        <w:rPr>
          <w:rFonts w:ascii="Calibri" w:eastAsia="Times New Roman" w:hAnsi="Calibri" w:cs="Times New Roman"/>
          <w:b/>
          <w:sz w:val="24"/>
          <w:szCs w:val="24"/>
        </w:rPr>
        <w:t>Students-</w:t>
      </w:r>
      <w:r>
        <w:rPr>
          <w:rFonts w:ascii="Calibri" w:eastAsia="Times New Roman" w:hAnsi="Calibri" w:cs="Times New Roman"/>
          <w:b/>
          <w:sz w:val="24"/>
          <w:szCs w:val="24"/>
        </w:rPr>
        <w:tab/>
      </w:r>
    </w:p>
    <w:p w:rsidR="00E62764" w:rsidRDefault="00E62764" w:rsidP="00E62764">
      <w:pPr>
        <w:rPr>
          <w:rFonts w:ascii="Calibri" w:eastAsia="Times New Roman" w:hAnsi="Calibri" w:cs="Times New Roman"/>
          <w:sz w:val="24"/>
          <w:szCs w:val="24"/>
        </w:rPr>
      </w:pPr>
      <w:r>
        <w:rPr>
          <w:rFonts w:ascii="Calibri" w:eastAsia="Times New Roman" w:hAnsi="Calibri" w:cs="Times New Roman"/>
          <w:sz w:val="24"/>
          <w:szCs w:val="24"/>
        </w:rPr>
        <w:t>Dr. Marlin Clark, Dean of Students, 801-957-4776, STC 276 A (Redwood)</w:t>
      </w:r>
    </w:p>
    <w:p w:rsidR="00E62764" w:rsidRDefault="00E62764" w:rsidP="00E62764">
      <w:pPr>
        <w:rPr>
          <w:rFonts w:ascii="Calibri" w:eastAsia="Times New Roman" w:hAnsi="Calibri" w:cs="Times New Roman"/>
          <w:sz w:val="24"/>
          <w:szCs w:val="24"/>
        </w:rPr>
      </w:pPr>
      <w:r>
        <w:rPr>
          <w:rFonts w:ascii="Calibri" w:eastAsia="Times New Roman" w:hAnsi="Calibri" w:cs="Times New Roman"/>
          <w:b/>
          <w:sz w:val="24"/>
          <w:szCs w:val="24"/>
        </w:rPr>
        <w:t>Employees or Community members</w:t>
      </w:r>
      <w:r>
        <w:rPr>
          <w:rFonts w:ascii="Calibri" w:eastAsia="Times New Roman" w:hAnsi="Calibri" w:cs="Times New Roman"/>
          <w:sz w:val="24"/>
          <w:szCs w:val="24"/>
        </w:rPr>
        <w:t xml:space="preserve">- </w:t>
      </w:r>
    </w:p>
    <w:p w:rsidR="00E62764" w:rsidRDefault="00E62764" w:rsidP="00E62764">
      <w:pPr>
        <w:rPr>
          <w:rFonts w:ascii="Calibri" w:eastAsia="Times New Roman" w:hAnsi="Calibri" w:cs="Times New Roman"/>
          <w:sz w:val="24"/>
          <w:szCs w:val="24"/>
        </w:rPr>
      </w:pPr>
      <w:r>
        <w:rPr>
          <w:rFonts w:ascii="Calibri" w:eastAsia="Times New Roman" w:hAnsi="Calibri" w:cs="Times New Roman"/>
          <w:sz w:val="24"/>
          <w:szCs w:val="24"/>
        </w:rPr>
        <w:t>Ken Stonebrook, Title IX &amp; Discrimination Manager, 801-957-5027, AAB 211G (Redwood)</w:t>
      </w:r>
    </w:p>
    <w:p w:rsidR="00E62764" w:rsidRDefault="00E62764" w:rsidP="00E62764">
      <w:pPr>
        <w:rPr>
          <w:rFonts w:ascii="Calibri" w:eastAsia="Times New Roman" w:hAnsi="Calibri" w:cs="Times New Roman"/>
          <w:b/>
          <w:sz w:val="24"/>
          <w:szCs w:val="24"/>
        </w:rPr>
      </w:pPr>
      <w:r>
        <w:rPr>
          <w:rFonts w:ascii="Calibri" w:eastAsia="Times New Roman" w:hAnsi="Calibri" w:cs="Times New Roman"/>
          <w:b/>
          <w:sz w:val="24"/>
          <w:szCs w:val="24"/>
        </w:rPr>
        <w:t>Online Reporting Form-</w:t>
      </w:r>
    </w:p>
    <w:p w:rsidR="00E62764" w:rsidRDefault="00D15383" w:rsidP="00E62764">
      <w:pPr>
        <w:rPr>
          <w:rFonts w:ascii="Calibri" w:eastAsia="Times New Roman" w:hAnsi="Calibri" w:cs="Times New Roman"/>
          <w:sz w:val="24"/>
          <w:szCs w:val="24"/>
        </w:rPr>
      </w:pPr>
      <w:hyperlink r:id="rId10" w:history="1">
        <w:r w:rsidR="00E62764">
          <w:rPr>
            <w:rStyle w:val="Hyperlink"/>
            <w:rFonts w:ascii="Calibri" w:eastAsia="Times New Roman" w:hAnsi="Calibri" w:cs="Times New Roman"/>
            <w:sz w:val="24"/>
            <w:szCs w:val="24"/>
          </w:rPr>
          <w:t>http://www.slcc.edu/eeo/title-ix/complaint.aspx</w:t>
        </w:r>
      </w:hyperlink>
    </w:p>
    <w:p w:rsidR="00E62764" w:rsidRDefault="00E62764" w:rsidP="00E62764">
      <w:pPr>
        <w:rPr>
          <w:rFonts w:ascii="Calibri" w:eastAsia="Times New Roman" w:hAnsi="Calibri" w:cs="Times New Roman"/>
          <w:sz w:val="24"/>
          <w:szCs w:val="24"/>
        </w:rPr>
      </w:pPr>
    </w:p>
    <w:p w:rsidR="00E62764" w:rsidRDefault="00E62764" w:rsidP="00E62764">
      <w:r>
        <w:rPr>
          <w:rFonts w:ascii="Calibri" w:eastAsia="Times New Roman" w:hAnsi="Calibri" w:cs="Times New Roman"/>
          <w:b/>
          <w:sz w:val="24"/>
          <w:szCs w:val="24"/>
        </w:rPr>
        <w:t xml:space="preserve">Salt Lake Community College has a strong prohibition against RETALIATION!  </w:t>
      </w:r>
      <w:r>
        <w:rPr>
          <w:rFonts w:ascii="Calibri" w:eastAsia="Times New Roman" w:hAnsi="Calibri" w:cs="Times New Roman"/>
          <w:sz w:val="24"/>
          <w:szCs w:val="24"/>
        </w:rPr>
        <w:t>The college does not tolerate acts of retaliation against anyone for engaging in filing a complaint or participating in an investigation.</w:t>
      </w:r>
    </w:p>
    <w:p w:rsidR="00E62764" w:rsidRDefault="00E62764" w:rsidP="00E62764">
      <w:pPr>
        <w:pStyle w:val="BodyText"/>
        <w:tabs>
          <w:tab w:val="left" w:pos="840"/>
        </w:tabs>
        <w:spacing w:line="276" w:lineRule="auto"/>
        <w:ind w:left="839" w:right="193"/>
        <w:rPr>
          <w:rFonts w:asciiTheme="minorHAnsi" w:hAnsiTheme="minorHAnsi" w:cs="Times New Roman"/>
        </w:rPr>
      </w:pPr>
    </w:p>
    <w:p w:rsidR="00E62764" w:rsidRPr="00F34F43" w:rsidRDefault="00E62764" w:rsidP="00C40AFC">
      <w:pPr>
        <w:pStyle w:val="BodyText"/>
        <w:tabs>
          <w:tab w:val="left" w:pos="840"/>
        </w:tabs>
        <w:spacing w:line="276" w:lineRule="auto"/>
        <w:ind w:left="839" w:right="193"/>
        <w:rPr>
          <w:rFonts w:asciiTheme="minorHAnsi" w:hAnsiTheme="minorHAnsi" w:cs="Times New Roman"/>
        </w:rPr>
      </w:pPr>
    </w:p>
    <w:sectPr w:rsidR="00E62764" w:rsidRPr="00F34F43">
      <w:pgSz w:w="12240" w:h="15840"/>
      <w:pgMar w:top="1060" w:right="12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236D"/>
    <w:multiLevelType w:val="hybridMultilevel"/>
    <w:tmpl w:val="65BA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0A3998"/>
    <w:multiLevelType w:val="multilevel"/>
    <w:tmpl w:val="8CAC49E2"/>
    <w:lvl w:ilvl="0">
      <w:start w:val="5"/>
      <w:numFmt w:val="upperLetter"/>
      <w:lvlText w:val="%1"/>
      <w:lvlJc w:val="left"/>
      <w:pPr>
        <w:ind w:left="470" w:hanging="352"/>
      </w:pPr>
      <w:rPr>
        <w:rFonts w:hint="default"/>
      </w:rPr>
    </w:lvl>
    <w:lvl w:ilvl="1">
      <w:start w:val="13"/>
      <w:numFmt w:val="upperLetter"/>
      <w:lvlText w:val="%1-%2"/>
      <w:lvlJc w:val="left"/>
      <w:pPr>
        <w:ind w:left="470" w:hanging="352"/>
      </w:pPr>
      <w:rPr>
        <w:rFonts w:ascii="Maiandra GD" w:eastAsia="Maiandra GD" w:hAnsi="Maiandra GD" w:hint="default"/>
        <w:w w:val="99"/>
        <w:sz w:val="22"/>
        <w:szCs w:val="22"/>
      </w:rPr>
    </w:lvl>
    <w:lvl w:ilvl="2">
      <w:start w:val="1"/>
      <w:numFmt w:val="bullet"/>
      <w:lvlText w:val=""/>
      <w:lvlJc w:val="left"/>
      <w:pPr>
        <w:ind w:left="839" w:hanging="360"/>
      </w:pPr>
      <w:rPr>
        <w:rFonts w:ascii="Symbol" w:eastAsia="Symbol" w:hAnsi="Symbol" w:hint="default"/>
        <w:w w:val="99"/>
        <w:sz w:val="22"/>
        <w:szCs w:val="22"/>
      </w:rPr>
    </w:lvl>
    <w:lvl w:ilvl="3">
      <w:start w:val="1"/>
      <w:numFmt w:val="bullet"/>
      <w:lvlText w:val="•"/>
      <w:lvlJc w:val="left"/>
      <w:pPr>
        <w:ind w:left="2795" w:hanging="360"/>
      </w:pPr>
      <w:rPr>
        <w:rFonts w:hint="default"/>
      </w:rPr>
    </w:lvl>
    <w:lvl w:ilvl="4">
      <w:start w:val="1"/>
      <w:numFmt w:val="bullet"/>
      <w:lvlText w:val="•"/>
      <w:lvlJc w:val="left"/>
      <w:pPr>
        <w:ind w:left="3773" w:hanging="360"/>
      </w:pPr>
      <w:rPr>
        <w:rFonts w:hint="default"/>
      </w:rPr>
    </w:lvl>
    <w:lvl w:ilvl="5">
      <w:start w:val="1"/>
      <w:numFmt w:val="bullet"/>
      <w:lvlText w:val="•"/>
      <w:lvlJc w:val="left"/>
      <w:pPr>
        <w:ind w:left="475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706" w:hanging="360"/>
      </w:pPr>
      <w:rPr>
        <w:rFonts w:hint="default"/>
      </w:rPr>
    </w:lvl>
    <w:lvl w:ilvl="8">
      <w:start w:val="1"/>
      <w:numFmt w:val="bullet"/>
      <w:lvlText w:val="•"/>
      <w:lvlJc w:val="left"/>
      <w:pPr>
        <w:ind w:left="7684" w:hanging="360"/>
      </w:pPr>
      <w:rPr>
        <w:rFonts w:hint="default"/>
      </w:rPr>
    </w:lvl>
  </w:abstractNum>
  <w:abstractNum w:abstractNumId="2">
    <w:nsid w:val="73D575A2"/>
    <w:multiLevelType w:val="hybridMultilevel"/>
    <w:tmpl w:val="26F28054"/>
    <w:lvl w:ilvl="0" w:tplc="9EBE64FE">
      <w:start w:val="1"/>
      <w:numFmt w:val="bullet"/>
      <w:lvlText w:val=""/>
      <w:lvlJc w:val="left"/>
      <w:pPr>
        <w:tabs>
          <w:tab w:val="num" w:pos="720"/>
        </w:tabs>
        <w:ind w:left="720" w:hanging="360"/>
      </w:pPr>
      <w:rPr>
        <w:rFonts w:ascii="Wingdings 3" w:hAnsi="Wingdings 3" w:hint="default"/>
      </w:rPr>
    </w:lvl>
    <w:lvl w:ilvl="1" w:tplc="E944579A">
      <w:start w:val="1"/>
      <w:numFmt w:val="bullet"/>
      <w:lvlText w:val=""/>
      <w:lvlJc w:val="left"/>
      <w:pPr>
        <w:tabs>
          <w:tab w:val="num" w:pos="1440"/>
        </w:tabs>
        <w:ind w:left="1440" w:hanging="360"/>
      </w:pPr>
      <w:rPr>
        <w:rFonts w:ascii="Wingdings 3" w:hAnsi="Wingdings 3" w:hint="default"/>
      </w:rPr>
    </w:lvl>
    <w:lvl w:ilvl="2" w:tplc="0630E318">
      <w:start w:val="1"/>
      <w:numFmt w:val="bullet"/>
      <w:lvlText w:val=""/>
      <w:lvlJc w:val="left"/>
      <w:pPr>
        <w:tabs>
          <w:tab w:val="num" w:pos="2160"/>
        </w:tabs>
        <w:ind w:left="2160" w:hanging="360"/>
      </w:pPr>
      <w:rPr>
        <w:rFonts w:ascii="Wingdings 3" w:hAnsi="Wingdings 3" w:hint="default"/>
      </w:rPr>
    </w:lvl>
    <w:lvl w:ilvl="3" w:tplc="B4C0AF64">
      <w:start w:val="1"/>
      <w:numFmt w:val="bullet"/>
      <w:lvlText w:val=""/>
      <w:lvlJc w:val="left"/>
      <w:pPr>
        <w:tabs>
          <w:tab w:val="num" w:pos="2880"/>
        </w:tabs>
        <w:ind w:left="2880" w:hanging="360"/>
      </w:pPr>
      <w:rPr>
        <w:rFonts w:ascii="Wingdings 3" w:hAnsi="Wingdings 3" w:hint="default"/>
      </w:rPr>
    </w:lvl>
    <w:lvl w:ilvl="4" w:tplc="38F4643A">
      <w:start w:val="1"/>
      <w:numFmt w:val="bullet"/>
      <w:lvlText w:val=""/>
      <w:lvlJc w:val="left"/>
      <w:pPr>
        <w:tabs>
          <w:tab w:val="num" w:pos="3600"/>
        </w:tabs>
        <w:ind w:left="3600" w:hanging="360"/>
      </w:pPr>
      <w:rPr>
        <w:rFonts w:ascii="Wingdings 3" w:hAnsi="Wingdings 3" w:hint="default"/>
      </w:rPr>
    </w:lvl>
    <w:lvl w:ilvl="5" w:tplc="6BA86A02">
      <w:start w:val="1"/>
      <w:numFmt w:val="bullet"/>
      <w:lvlText w:val=""/>
      <w:lvlJc w:val="left"/>
      <w:pPr>
        <w:tabs>
          <w:tab w:val="num" w:pos="4320"/>
        </w:tabs>
        <w:ind w:left="4320" w:hanging="360"/>
      </w:pPr>
      <w:rPr>
        <w:rFonts w:ascii="Wingdings 3" w:hAnsi="Wingdings 3" w:hint="default"/>
      </w:rPr>
    </w:lvl>
    <w:lvl w:ilvl="6" w:tplc="4344E27C">
      <w:start w:val="1"/>
      <w:numFmt w:val="bullet"/>
      <w:lvlText w:val=""/>
      <w:lvlJc w:val="left"/>
      <w:pPr>
        <w:tabs>
          <w:tab w:val="num" w:pos="5040"/>
        </w:tabs>
        <w:ind w:left="5040" w:hanging="360"/>
      </w:pPr>
      <w:rPr>
        <w:rFonts w:ascii="Wingdings 3" w:hAnsi="Wingdings 3" w:hint="default"/>
      </w:rPr>
    </w:lvl>
    <w:lvl w:ilvl="7" w:tplc="327C3472">
      <w:start w:val="1"/>
      <w:numFmt w:val="bullet"/>
      <w:lvlText w:val=""/>
      <w:lvlJc w:val="left"/>
      <w:pPr>
        <w:tabs>
          <w:tab w:val="num" w:pos="5760"/>
        </w:tabs>
        <w:ind w:left="5760" w:hanging="360"/>
      </w:pPr>
      <w:rPr>
        <w:rFonts w:ascii="Wingdings 3" w:hAnsi="Wingdings 3" w:hint="default"/>
      </w:rPr>
    </w:lvl>
    <w:lvl w:ilvl="8" w:tplc="6436C16C">
      <w:start w:val="1"/>
      <w:numFmt w:val="bullet"/>
      <w:lvlText w:val=""/>
      <w:lvlJc w:val="left"/>
      <w:pPr>
        <w:tabs>
          <w:tab w:val="num" w:pos="6480"/>
        </w:tabs>
        <w:ind w:left="6480" w:hanging="360"/>
      </w:pPr>
      <w:rPr>
        <w:rFonts w:ascii="Wingdings 3" w:hAnsi="Wingdings 3" w:hint="default"/>
      </w:rPr>
    </w:lvl>
  </w:abstractNum>
  <w:abstractNum w:abstractNumId="3">
    <w:nsid w:val="754D5743"/>
    <w:multiLevelType w:val="hybridMultilevel"/>
    <w:tmpl w:val="F6281CDA"/>
    <w:lvl w:ilvl="0" w:tplc="3F282F3C">
      <w:start w:val="1"/>
      <w:numFmt w:val="decimal"/>
      <w:lvlText w:val="%1."/>
      <w:lvlJc w:val="left"/>
      <w:pPr>
        <w:ind w:left="839" w:hanging="360"/>
      </w:pPr>
      <w:rPr>
        <w:rFonts w:ascii="Maiandra GD" w:eastAsia="Maiandra GD" w:hAnsi="Maiandra GD" w:hint="default"/>
        <w:w w:val="99"/>
        <w:sz w:val="22"/>
        <w:szCs w:val="22"/>
      </w:rPr>
    </w:lvl>
    <w:lvl w:ilvl="1" w:tplc="82B8359A">
      <w:start w:val="1"/>
      <w:numFmt w:val="bullet"/>
      <w:lvlText w:val="•"/>
      <w:lvlJc w:val="left"/>
      <w:pPr>
        <w:ind w:left="1723" w:hanging="360"/>
      </w:pPr>
      <w:rPr>
        <w:rFonts w:hint="default"/>
      </w:rPr>
    </w:lvl>
    <w:lvl w:ilvl="2" w:tplc="A04E5F1E">
      <w:start w:val="1"/>
      <w:numFmt w:val="bullet"/>
      <w:lvlText w:val="•"/>
      <w:lvlJc w:val="left"/>
      <w:pPr>
        <w:ind w:left="2607" w:hanging="360"/>
      </w:pPr>
      <w:rPr>
        <w:rFonts w:hint="default"/>
      </w:rPr>
    </w:lvl>
    <w:lvl w:ilvl="3" w:tplc="6C86C2E0">
      <w:start w:val="1"/>
      <w:numFmt w:val="bullet"/>
      <w:lvlText w:val="•"/>
      <w:lvlJc w:val="left"/>
      <w:pPr>
        <w:ind w:left="3491" w:hanging="360"/>
      </w:pPr>
      <w:rPr>
        <w:rFonts w:hint="default"/>
      </w:rPr>
    </w:lvl>
    <w:lvl w:ilvl="4" w:tplc="BFA0F67E">
      <w:start w:val="1"/>
      <w:numFmt w:val="bullet"/>
      <w:lvlText w:val="•"/>
      <w:lvlJc w:val="left"/>
      <w:pPr>
        <w:ind w:left="4375" w:hanging="360"/>
      </w:pPr>
      <w:rPr>
        <w:rFonts w:hint="default"/>
      </w:rPr>
    </w:lvl>
    <w:lvl w:ilvl="5" w:tplc="FAD8ECD2">
      <w:start w:val="1"/>
      <w:numFmt w:val="bullet"/>
      <w:lvlText w:val="•"/>
      <w:lvlJc w:val="left"/>
      <w:pPr>
        <w:ind w:left="5259" w:hanging="360"/>
      </w:pPr>
      <w:rPr>
        <w:rFonts w:hint="default"/>
      </w:rPr>
    </w:lvl>
    <w:lvl w:ilvl="6" w:tplc="FC5CDE10">
      <w:start w:val="1"/>
      <w:numFmt w:val="bullet"/>
      <w:lvlText w:val="•"/>
      <w:lvlJc w:val="left"/>
      <w:pPr>
        <w:ind w:left="6143" w:hanging="360"/>
      </w:pPr>
      <w:rPr>
        <w:rFonts w:hint="default"/>
      </w:rPr>
    </w:lvl>
    <w:lvl w:ilvl="7" w:tplc="8F6223E0">
      <w:start w:val="1"/>
      <w:numFmt w:val="bullet"/>
      <w:lvlText w:val="•"/>
      <w:lvlJc w:val="left"/>
      <w:pPr>
        <w:ind w:left="7027" w:hanging="360"/>
      </w:pPr>
      <w:rPr>
        <w:rFonts w:hint="default"/>
      </w:rPr>
    </w:lvl>
    <w:lvl w:ilvl="8" w:tplc="B45E0672">
      <w:start w:val="1"/>
      <w:numFmt w:val="bullet"/>
      <w:lvlText w:val="•"/>
      <w:lvlJc w:val="left"/>
      <w:pPr>
        <w:ind w:left="7911" w:hanging="360"/>
      </w:pPr>
      <w:rPr>
        <w:rFonts w:hint="default"/>
      </w:rPr>
    </w:lvl>
  </w:abstractNum>
  <w:abstractNum w:abstractNumId="4">
    <w:nsid w:val="797B26FB"/>
    <w:multiLevelType w:val="hybridMultilevel"/>
    <w:tmpl w:val="60422428"/>
    <w:lvl w:ilvl="0" w:tplc="77EC2BE8">
      <w:start w:val="1"/>
      <w:numFmt w:val="bullet"/>
      <w:lvlText w:val=""/>
      <w:lvlJc w:val="left"/>
      <w:pPr>
        <w:tabs>
          <w:tab w:val="num" w:pos="720"/>
        </w:tabs>
        <w:ind w:left="720" w:hanging="360"/>
      </w:pPr>
      <w:rPr>
        <w:rFonts w:ascii="Wingdings 3" w:hAnsi="Wingdings 3" w:hint="default"/>
      </w:rPr>
    </w:lvl>
    <w:lvl w:ilvl="1" w:tplc="EB6C3FDA">
      <w:start w:val="1"/>
      <w:numFmt w:val="bullet"/>
      <w:lvlText w:val=""/>
      <w:lvlJc w:val="left"/>
      <w:pPr>
        <w:tabs>
          <w:tab w:val="num" w:pos="1440"/>
        </w:tabs>
        <w:ind w:left="1440" w:hanging="360"/>
      </w:pPr>
      <w:rPr>
        <w:rFonts w:ascii="Wingdings 3" w:hAnsi="Wingdings 3" w:hint="default"/>
      </w:rPr>
    </w:lvl>
    <w:lvl w:ilvl="2" w:tplc="09EAAD8A">
      <w:start w:val="1"/>
      <w:numFmt w:val="bullet"/>
      <w:lvlText w:val=""/>
      <w:lvlJc w:val="left"/>
      <w:pPr>
        <w:tabs>
          <w:tab w:val="num" w:pos="2160"/>
        </w:tabs>
        <w:ind w:left="2160" w:hanging="360"/>
      </w:pPr>
      <w:rPr>
        <w:rFonts w:ascii="Wingdings 3" w:hAnsi="Wingdings 3" w:hint="default"/>
      </w:rPr>
    </w:lvl>
    <w:lvl w:ilvl="3" w:tplc="0B38BBEE">
      <w:start w:val="1"/>
      <w:numFmt w:val="bullet"/>
      <w:lvlText w:val=""/>
      <w:lvlJc w:val="left"/>
      <w:pPr>
        <w:tabs>
          <w:tab w:val="num" w:pos="2880"/>
        </w:tabs>
        <w:ind w:left="2880" w:hanging="360"/>
      </w:pPr>
      <w:rPr>
        <w:rFonts w:ascii="Wingdings 3" w:hAnsi="Wingdings 3" w:hint="default"/>
      </w:rPr>
    </w:lvl>
    <w:lvl w:ilvl="4" w:tplc="2BC22A5C">
      <w:start w:val="1"/>
      <w:numFmt w:val="bullet"/>
      <w:lvlText w:val=""/>
      <w:lvlJc w:val="left"/>
      <w:pPr>
        <w:tabs>
          <w:tab w:val="num" w:pos="3600"/>
        </w:tabs>
        <w:ind w:left="3600" w:hanging="360"/>
      </w:pPr>
      <w:rPr>
        <w:rFonts w:ascii="Wingdings 3" w:hAnsi="Wingdings 3" w:hint="default"/>
      </w:rPr>
    </w:lvl>
    <w:lvl w:ilvl="5" w:tplc="729A19C2">
      <w:start w:val="1"/>
      <w:numFmt w:val="bullet"/>
      <w:lvlText w:val=""/>
      <w:lvlJc w:val="left"/>
      <w:pPr>
        <w:tabs>
          <w:tab w:val="num" w:pos="4320"/>
        </w:tabs>
        <w:ind w:left="4320" w:hanging="360"/>
      </w:pPr>
      <w:rPr>
        <w:rFonts w:ascii="Wingdings 3" w:hAnsi="Wingdings 3" w:hint="default"/>
      </w:rPr>
    </w:lvl>
    <w:lvl w:ilvl="6" w:tplc="7A22CF6E">
      <w:start w:val="1"/>
      <w:numFmt w:val="bullet"/>
      <w:lvlText w:val=""/>
      <w:lvlJc w:val="left"/>
      <w:pPr>
        <w:tabs>
          <w:tab w:val="num" w:pos="5040"/>
        </w:tabs>
        <w:ind w:left="5040" w:hanging="360"/>
      </w:pPr>
      <w:rPr>
        <w:rFonts w:ascii="Wingdings 3" w:hAnsi="Wingdings 3" w:hint="default"/>
      </w:rPr>
    </w:lvl>
    <w:lvl w:ilvl="7" w:tplc="5B728D86">
      <w:start w:val="1"/>
      <w:numFmt w:val="bullet"/>
      <w:lvlText w:val=""/>
      <w:lvlJc w:val="left"/>
      <w:pPr>
        <w:tabs>
          <w:tab w:val="num" w:pos="5760"/>
        </w:tabs>
        <w:ind w:left="5760" w:hanging="360"/>
      </w:pPr>
      <w:rPr>
        <w:rFonts w:ascii="Wingdings 3" w:hAnsi="Wingdings 3" w:hint="default"/>
      </w:rPr>
    </w:lvl>
    <w:lvl w:ilvl="8" w:tplc="BA1EA648">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E9"/>
    <w:rsid w:val="000138E9"/>
    <w:rsid w:val="0001679C"/>
    <w:rsid w:val="0013429F"/>
    <w:rsid w:val="0019533A"/>
    <w:rsid w:val="001D279C"/>
    <w:rsid w:val="001F4387"/>
    <w:rsid w:val="0029013A"/>
    <w:rsid w:val="003428FE"/>
    <w:rsid w:val="00343809"/>
    <w:rsid w:val="004714BF"/>
    <w:rsid w:val="004A4DFC"/>
    <w:rsid w:val="004C0AE2"/>
    <w:rsid w:val="005111AF"/>
    <w:rsid w:val="0051761B"/>
    <w:rsid w:val="005E2B91"/>
    <w:rsid w:val="005F37CD"/>
    <w:rsid w:val="00661C4A"/>
    <w:rsid w:val="0067266B"/>
    <w:rsid w:val="00681C2C"/>
    <w:rsid w:val="007132DA"/>
    <w:rsid w:val="007D6F8C"/>
    <w:rsid w:val="00856AEF"/>
    <w:rsid w:val="008646A6"/>
    <w:rsid w:val="00873523"/>
    <w:rsid w:val="00881E13"/>
    <w:rsid w:val="008C43D9"/>
    <w:rsid w:val="00960E56"/>
    <w:rsid w:val="00970D54"/>
    <w:rsid w:val="00984B9F"/>
    <w:rsid w:val="00991FFA"/>
    <w:rsid w:val="009B5627"/>
    <w:rsid w:val="00A02837"/>
    <w:rsid w:val="00A0689C"/>
    <w:rsid w:val="00A36621"/>
    <w:rsid w:val="00AE25DA"/>
    <w:rsid w:val="00AF2E07"/>
    <w:rsid w:val="00AF4FD7"/>
    <w:rsid w:val="00B40269"/>
    <w:rsid w:val="00B84F89"/>
    <w:rsid w:val="00B948DE"/>
    <w:rsid w:val="00BE4BAD"/>
    <w:rsid w:val="00C40AFC"/>
    <w:rsid w:val="00CE4F3A"/>
    <w:rsid w:val="00D15383"/>
    <w:rsid w:val="00D67A00"/>
    <w:rsid w:val="00DF468A"/>
    <w:rsid w:val="00E213ED"/>
    <w:rsid w:val="00E323EC"/>
    <w:rsid w:val="00E62764"/>
    <w:rsid w:val="00E63AFD"/>
    <w:rsid w:val="00F34F43"/>
    <w:rsid w:val="00F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9"/>
    <w:qFormat/>
    <w:rsid w:val="0013429F"/>
    <w:pPr>
      <w:keepNext/>
      <w:widowControl/>
      <w:outlineLvl w:val="0"/>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Maiandra GD" w:eastAsia="Maiandra GD" w:hAnsi="Maiandra G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1D279C"/>
    <w:rPr>
      <w:b/>
      <w:bCs/>
    </w:rPr>
  </w:style>
  <w:style w:type="character" w:customStyle="1" w:styleId="apple-converted-space">
    <w:name w:val="apple-converted-space"/>
    <w:basedOn w:val="DefaultParagraphFont"/>
    <w:rsid w:val="001D279C"/>
  </w:style>
  <w:style w:type="character" w:styleId="Hyperlink">
    <w:name w:val="Hyperlink"/>
    <w:basedOn w:val="DefaultParagraphFont"/>
    <w:uiPriority w:val="99"/>
    <w:unhideWhenUsed/>
    <w:rsid w:val="001D279C"/>
    <w:rPr>
      <w:color w:val="0000FF"/>
      <w:u w:val="single"/>
    </w:rPr>
  </w:style>
  <w:style w:type="character" w:styleId="FollowedHyperlink">
    <w:name w:val="FollowedHyperlink"/>
    <w:basedOn w:val="DefaultParagraphFont"/>
    <w:uiPriority w:val="99"/>
    <w:semiHidden/>
    <w:unhideWhenUsed/>
    <w:rsid w:val="0001679C"/>
    <w:rPr>
      <w:color w:val="800080" w:themeColor="followedHyperlink"/>
      <w:u w:val="single"/>
    </w:rPr>
  </w:style>
  <w:style w:type="character" w:customStyle="1" w:styleId="Heading1Char">
    <w:name w:val="Heading 1 Char"/>
    <w:basedOn w:val="DefaultParagraphFont"/>
    <w:link w:val="Heading1"/>
    <w:uiPriority w:val="99"/>
    <w:rsid w:val="0013429F"/>
    <w:rPr>
      <w:rFonts w:ascii="Tahoma" w:eastAsia="Times New Roman" w:hAnsi="Tahoma" w:cs="Times New Roman"/>
      <w:b/>
      <w:sz w:val="24"/>
      <w:szCs w:val="20"/>
    </w:rPr>
  </w:style>
  <w:style w:type="character" w:styleId="Emphasis">
    <w:name w:val="Emphasis"/>
    <w:basedOn w:val="DefaultParagraphFont"/>
    <w:uiPriority w:val="99"/>
    <w:qFormat/>
    <w:rsid w:val="0013429F"/>
    <w:rPr>
      <w:rFonts w:cs="Times New Roman"/>
      <w:i/>
      <w:iCs/>
    </w:rPr>
  </w:style>
  <w:style w:type="paragraph" w:customStyle="1" w:styleId="p1">
    <w:name w:val="p1"/>
    <w:basedOn w:val="Normal"/>
    <w:rsid w:val="00E323EC"/>
    <w:pPr>
      <w:tabs>
        <w:tab w:val="left" w:pos="720"/>
      </w:tabs>
      <w:autoSpaceDE w:val="0"/>
      <w:autoSpaceDN w:val="0"/>
      <w:adjustRightInd w:val="0"/>
      <w:spacing w:line="240" w:lineRule="atLeast"/>
    </w:pPr>
    <w:rPr>
      <w:rFonts w:ascii="Times New Roman" w:eastAsia="Times New Roman" w:hAnsi="Times New Roman" w:cs="Times New Roman"/>
      <w:sz w:val="24"/>
      <w:szCs w:val="24"/>
    </w:rPr>
  </w:style>
  <w:style w:type="paragraph" w:styleId="NoSpacing">
    <w:name w:val="No Spacing"/>
    <w:uiPriority w:val="1"/>
    <w:qFormat/>
    <w:rsid w:val="00A0689C"/>
  </w:style>
  <w:style w:type="character" w:customStyle="1" w:styleId="BodyTextChar">
    <w:name w:val="Body Text Char"/>
    <w:basedOn w:val="DefaultParagraphFont"/>
    <w:link w:val="BodyText"/>
    <w:uiPriority w:val="1"/>
    <w:rsid w:val="00E62764"/>
    <w:rPr>
      <w:rFonts w:ascii="Maiandra GD" w:eastAsia="Maiandra GD" w:hAnsi="Maiandra GD"/>
    </w:rPr>
  </w:style>
  <w:style w:type="table" w:styleId="TableGrid">
    <w:name w:val="Table Grid"/>
    <w:basedOn w:val="TableNormal"/>
    <w:uiPriority w:val="59"/>
    <w:rsid w:val="00E62764"/>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9"/>
    <w:qFormat/>
    <w:rsid w:val="0013429F"/>
    <w:pPr>
      <w:keepNext/>
      <w:widowControl/>
      <w:outlineLvl w:val="0"/>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Maiandra GD" w:eastAsia="Maiandra GD" w:hAnsi="Maiandra G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1D279C"/>
    <w:rPr>
      <w:b/>
      <w:bCs/>
    </w:rPr>
  </w:style>
  <w:style w:type="character" w:customStyle="1" w:styleId="apple-converted-space">
    <w:name w:val="apple-converted-space"/>
    <w:basedOn w:val="DefaultParagraphFont"/>
    <w:rsid w:val="001D279C"/>
  </w:style>
  <w:style w:type="character" w:styleId="Hyperlink">
    <w:name w:val="Hyperlink"/>
    <w:basedOn w:val="DefaultParagraphFont"/>
    <w:uiPriority w:val="99"/>
    <w:unhideWhenUsed/>
    <w:rsid w:val="001D279C"/>
    <w:rPr>
      <w:color w:val="0000FF"/>
      <w:u w:val="single"/>
    </w:rPr>
  </w:style>
  <w:style w:type="character" w:styleId="FollowedHyperlink">
    <w:name w:val="FollowedHyperlink"/>
    <w:basedOn w:val="DefaultParagraphFont"/>
    <w:uiPriority w:val="99"/>
    <w:semiHidden/>
    <w:unhideWhenUsed/>
    <w:rsid w:val="0001679C"/>
    <w:rPr>
      <w:color w:val="800080" w:themeColor="followedHyperlink"/>
      <w:u w:val="single"/>
    </w:rPr>
  </w:style>
  <w:style w:type="character" w:customStyle="1" w:styleId="Heading1Char">
    <w:name w:val="Heading 1 Char"/>
    <w:basedOn w:val="DefaultParagraphFont"/>
    <w:link w:val="Heading1"/>
    <w:uiPriority w:val="99"/>
    <w:rsid w:val="0013429F"/>
    <w:rPr>
      <w:rFonts w:ascii="Tahoma" w:eastAsia="Times New Roman" w:hAnsi="Tahoma" w:cs="Times New Roman"/>
      <w:b/>
      <w:sz w:val="24"/>
      <w:szCs w:val="20"/>
    </w:rPr>
  </w:style>
  <w:style w:type="character" w:styleId="Emphasis">
    <w:name w:val="Emphasis"/>
    <w:basedOn w:val="DefaultParagraphFont"/>
    <w:uiPriority w:val="99"/>
    <w:qFormat/>
    <w:rsid w:val="0013429F"/>
    <w:rPr>
      <w:rFonts w:cs="Times New Roman"/>
      <w:i/>
      <w:iCs/>
    </w:rPr>
  </w:style>
  <w:style w:type="paragraph" w:customStyle="1" w:styleId="p1">
    <w:name w:val="p1"/>
    <w:basedOn w:val="Normal"/>
    <w:rsid w:val="00E323EC"/>
    <w:pPr>
      <w:tabs>
        <w:tab w:val="left" w:pos="720"/>
      </w:tabs>
      <w:autoSpaceDE w:val="0"/>
      <w:autoSpaceDN w:val="0"/>
      <w:adjustRightInd w:val="0"/>
      <w:spacing w:line="240" w:lineRule="atLeast"/>
    </w:pPr>
    <w:rPr>
      <w:rFonts w:ascii="Times New Roman" w:eastAsia="Times New Roman" w:hAnsi="Times New Roman" w:cs="Times New Roman"/>
      <w:sz w:val="24"/>
      <w:szCs w:val="24"/>
    </w:rPr>
  </w:style>
  <w:style w:type="paragraph" w:styleId="NoSpacing">
    <w:name w:val="No Spacing"/>
    <w:uiPriority w:val="1"/>
    <w:qFormat/>
    <w:rsid w:val="00A0689C"/>
  </w:style>
  <w:style w:type="character" w:customStyle="1" w:styleId="BodyTextChar">
    <w:name w:val="Body Text Char"/>
    <w:basedOn w:val="DefaultParagraphFont"/>
    <w:link w:val="BodyText"/>
    <w:uiPriority w:val="1"/>
    <w:rsid w:val="00E62764"/>
    <w:rPr>
      <w:rFonts w:ascii="Maiandra GD" w:eastAsia="Maiandra GD" w:hAnsi="Maiandra GD"/>
    </w:rPr>
  </w:style>
  <w:style w:type="table" w:styleId="TableGrid">
    <w:name w:val="Table Grid"/>
    <w:basedOn w:val="TableNormal"/>
    <w:uiPriority w:val="59"/>
    <w:rsid w:val="00E62764"/>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18216">
      <w:bodyDiv w:val="1"/>
      <w:marLeft w:val="0"/>
      <w:marRight w:val="0"/>
      <w:marTop w:val="0"/>
      <w:marBottom w:val="0"/>
      <w:divBdr>
        <w:top w:val="none" w:sz="0" w:space="0" w:color="auto"/>
        <w:left w:val="none" w:sz="0" w:space="0" w:color="auto"/>
        <w:bottom w:val="none" w:sz="0" w:space="0" w:color="auto"/>
        <w:right w:val="none" w:sz="0" w:space="0" w:color="auto"/>
      </w:divBdr>
    </w:div>
    <w:div w:id="205738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slcc.edu" TargetMode="External"/><Relationship Id="rId3" Type="http://schemas.microsoft.com/office/2007/relationships/stylesWithEffects" Target="stylesWithEffects.xml"/><Relationship Id="rId7" Type="http://schemas.openxmlformats.org/officeDocument/2006/relationships/hyperlink" Target="http://www.slcc.edu/policies/docs/Student_Code_of_Conduc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unne@bruinmail.slc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lcc.edu/eeo/title-ix/complaint.aspx" TargetMode="External"/><Relationship Id="rId4" Type="http://schemas.openxmlformats.org/officeDocument/2006/relationships/settings" Target="settings.xml"/><Relationship Id="rId9" Type="http://schemas.openxmlformats.org/officeDocument/2006/relationships/hyperlink" Target="http://www.slcc.edu/emergency-prepare/emergency-procedur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FTLC Required syllabus language document A  July 2011</vt:lpstr>
    </vt:vector>
  </TitlesOfParts>
  <Company>SLCC</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FTLC Required syllabus language document A  July 2011</dc:title>
  <dc:creator>tpotter2</dc:creator>
  <cp:lastModifiedBy>Gordon Dunne</cp:lastModifiedBy>
  <cp:revision>5</cp:revision>
  <dcterms:created xsi:type="dcterms:W3CDTF">2016-08-19T17:40:00Z</dcterms:created>
  <dcterms:modified xsi:type="dcterms:W3CDTF">2016-08-22T20:57:00Z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2011-07-27T00:00:00Z</vt:filetime>
  </property>
  <property fmtid="{D5CDD505-2E9C-101B-9397-08002B2CF9AE}" pid="3" name="LastSaved">
    <vt:filetime>2015-05-04T00:00:00Z</vt:filetime>
  </property>
</Properties>
</file>